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184DDB" w:rsidP="009E77F2">
      <w:pPr>
        <w:pStyle w:val="st7"/>
        <w:ind w:left="0"/>
        <w:rPr>
          <w:rStyle w:val="st161"/>
        </w:rPr>
      </w:pPr>
      <w:r>
        <w:rPr>
          <w:rStyle w:val="st42"/>
          <w:lang w:val="uk-UA"/>
        </w:rPr>
        <w:t xml:space="preserve">                                                                     </w:t>
      </w:r>
      <w:r w:rsidR="00F361BC">
        <w:rPr>
          <w:rStyle w:val="st42"/>
        </w:rPr>
        <w:t>Додаток 1</w:t>
      </w:r>
      <w:r w:rsidR="00F361BC">
        <w:rPr>
          <w:rStyle w:val="st42"/>
        </w:rPr>
        <w:br/>
      </w:r>
      <w:r>
        <w:rPr>
          <w:rStyle w:val="st42"/>
          <w:lang w:val="uk-UA"/>
        </w:rPr>
        <w:t xml:space="preserve">                                                                      </w:t>
      </w:r>
      <w:r w:rsidR="00F361BC">
        <w:rPr>
          <w:rStyle w:val="st42"/>
        </w:rPr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36350D" w:rsidRDefault="0036350D">
      <w:pPr>
        <w:pStyle w:val="st7"/>
        <w:rPr>
          <w:rStyle w:val="st161"/>
        </w:rPr>
      </w:pPr>
      <w:r>
        <w:rPr>
          <w:b/>
          <w:bCs/>
          <w:lang w:val="uk-UA"/>
        </w:rPr>
        <w:t>Поліклінічне відділення КНП Великобичківська міська лікарня</w:t>
      </w:r>
    </w:p>
    <w:tbl>
      <w:tblPr>
        <w:tblW w:w="5093" w:type="pct"/>
        <w:tblCellSpacing w:w="0" w:type="dxa"/>
        <w:tblInd w:w="-284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7"/>
        <w:gridCol w:w="16"/>
        <w:gridCol w:w="3434"/>
        <w:gridCol w:w="1315"/>
        <w:gridCol w:w="1223"/>
        <w:gridCol w:w="950"/>
        <w:gridCol w:w="53"/>
        <w:gridCol w:w="42"/>
        <w:gridCol w:w="1253"/>
        <w:gridCol w:w="248"/>
        <w:gridCol w:w="1011"/>
        <w:gridCol w:w="245"/>
      </w:tblGrid>
      <w:tr w:rsidR="008E2EB3" w:rsidTr="009E77F2">
        <w:trPr>
          <w:gridAfter w:val="1"/>
          <w:wAfter w:w="239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 w:rsidP="0036350D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Дата проведення обстеження</w:t>
            </w:r>
            <w:r w:rsidR="007A6890">
              <w:rPr>
                <w:rStyle w:val="st42"/>
                <w:lang w:val="ru-RU"/>
              </w:rPr>
              <w:t xml:space="preserve">   1</w:t>
            </w:r>
            <w:r w:rsidR="0036350D">
              <w:rPr>
                <w:rStyle w:val="st42"/>
                <w:lang w:val="ru-RU"/>
              </w:rPr>
              <w:t>2</w:t>
            </w:r>
            <w:r w:rsidR="007A6890">
              <w:rPr>
                <w:rStyle w:val="st42"/>
                <w:lang w:val="ru-RU"/>
              </w:rPr>
              <w:t>.09.2021р.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520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 w:rsidP="009E77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7A6890">
              <w:rPr>
                <w:rStyle w:val="st42"/>
                <w:lang w:val="ru-RU"/>
              </w:rPr>
              <w:t xml:space="preserve">       </w:t>
            </w:r>
            <w:r w:rsidR="009E77F2">
              <w:rPr>
                <w:rStyle w:val="st42"/>
                <w:lang w:val="ru-RU"/>
              </w:rPr>
              <w:t xml:space="preserve">  </w:t>
            </w:r>
            <w:proofErr w:type="spellStart"/>
            <w:r w:rsidR="007A6890">
              <w:rPr>
                <w:rStyle w:val="st42"/>
                <w:lang w:val="ru-RU"/>
              </w:rPr>
              <w:t>смт</w:t>
            </w:r>
            <w:proofErr w:type="spellEnd"/>
            <w:r w:rsidR="007A6890">
              <w:rPr>
                <w:rStyle w:val="st42"/>
                <w:lang w:val="ru-RU"/>
              </w:rPr>
              <w:t>. Вели</w:t>
            </w:r>
            <w:proofErr w:type="spellStart"/>
            <w:r w:rsidR="007A6890">
              <w:rPr>
                <w:rStyle w:val="st42"/>
                <w:lang w:val="uk-UA"/>
              </w:rPr>
              <w:t>кий</w:t>
            </w:r>
            <w:proofErr w:type="spellEnd"/>
            <w:r w:rsidR="007A6890">
              <w:rPr>
                <w:rStyle w:val="st42"/>
                <w:lang w:val="uk-UA"/>
              </w:rPr>
              <w:t xml:space="preserve"> Бичк</w:t>
            </w:r>
            <w:bookmarkStart w:id="0" w:name="_GoBack"/>
            <w:bookmarkEnd w:id="0"/>
            <w:r w:rsidR="007A6890">
              <w:rPr>
                <w:rStyle w:val="st42"/>
                <w:lang w:val="uk-UA"/>
              </w:rPr>
              <w:t xml:space="preserve">ів, вул. 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A689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Грушевського,76</w:t>
            </w:r>
          </w:p>
          <w:p w:rsidR="007A6890" w:rsidRPr="007A6890" w:rsidRDefault="007A6890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7A6890">
              <w:rPr>
                <w:rStyle w:val="st42"/>
                <w:lang w:val="uk-UA"/>
              </w:rPr>
              <w:t xml:space="preserve">                     комунальна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7A6890">
              <w:rPr>
                <w:rStyle w:val="st42"/>
                <w:lang w:val="uk-UA"/>
              </w:rPr>
              <w:t xml:space="preserve">              Обстеження приміщення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7A6890">
              <w:rPr>
                <w:rStyle w:val="st42"/>
                <w:lang w:val="uk-UA"/>
              </w:rPr>
              <w:t xml:space="preserve">          </w:t>
            </w:r>
            <w:proofErr w:type="spellStart"/>
            <w:r w:rsidR="007A6890">
              <w:rPr>
                <w:rStyle w:val="st42"/>
                <w:lang w:val="uk-UA"/>
              </w:rPr>
              <w:t>В.о.директора</w:t>
            </w:r>
            <w:proofErr w:type="spellEnd"/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8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 w:rsidP="009E77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7A6890">
              <w:rPr>
                <w:rStyle w:val="st42"/>
                <w:lang w:val="uk-UA"/>
              </w:rPr>
              <w:t xml:space="preserve">     </w:t>
            </w:r>
          </w:p>
        </w:tc>
        <w:tc>
          <w:tcPr>
            <w:tcW w:w="2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E77F2" w:rsidRDefault="009E77F2" w:rsidP="009E77F2">
            <w:pPr>
              <w:pStyle w:val="st14"/>
              <w:ind w:left="333" w:hanging="333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  <w:lang w:val="uk-UA"/>
              </w:rPr>
              <w:t xml:space="preserve">0673123231 </w:t>
            </w:r>
            <w:r>
              <w:rPr>
                <w:rStyle w:val="st42"/>
                <w:lang w:val="uk-UA"/>
              </w:rPr>
              <w:t xml:space="preserve">              </w:t>
            </w:r>
            <w:proofErr w:type="spellStart"/>
            <w:r>
              <w:rPr>
                <w:rStyle w:val="st42"/>
                <w:lang w:val="en-US"/>
              </w:rPr>
              <w:t>vblikarnya</w:t>
            </w:r>
            <w:proofErr w:type="spellEnd"/>
            <w:r w:rsidRPr="007A6890">
              <w:rPr>
                <w:rStyle w:val="st42"/>
                <w:lang w:val="ru-RU"/>
              </w:rPr>
              <w:t>@</w:t>
            </w:r>
            <w:proofErr w:type="spellStart"/>
            <w:r>
              <w:rPr>
                <w:rStyle w:val="st42"/>
                <w:lang w:val="en-US"/>
              </w:rPr>
              <w:t>ukr</w:t>
            </w:r>
            <w:proofErr w:type="spellEnd"/>
            <w:r w:rsidRPr="007A6890">
              <w:rPr>
                <w:rStyle w:val="st42"/>
                <w:lang w:val="ru-RU"/>
              </w:rPr>
              <w:t>.</w:t>
            </w:r>
            <w:r>
              <w:rPr>
                <w:rStyle w:val="st42"/>
                <w:lang w:val="en-US"/>
              </w:rPr>
              <w:t>net</w:t>
            </w:r>
            <w:r>
              <w:rPr>
                <w:rStyle w:val="st42"/>
                <w:lang w:val="uk-UA"/>
              </w:rPr>
              <w:t xml:space="preserve"> </w:t>
            </w:r>
          </w:p>
        </w:tc>
      </w:tr>
      <w:tr w:rsidR="008E2EB3" w:rsidTr="009E77F2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3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A6890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A6890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8E2EB3" w:rsidP="0036350D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4D02AA" w:rsidP="009E77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  <w:r w:rsidR="001C6483">
              <w:rPr>
                <w:rStyle w:val="st42"/>
                <w:lang w:val="uk-UA"/>
              </w:rPr>
              <w:t xml:space="preserve">   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_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8E2EB3" w:rsidP="0036350D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6483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  <w:r w:rsidR="001C6483">
              <w:rPr>
                <w:rStyle w:val="st42"/>
                <w:lang w:val="uk-UA"/>
              </w:rPr>
              <w:t xml:space="preserve">          </w:t>
            </w:r>
          </w:p>
          <w:p w:rsidR="008E2EB3" w:rsidRPr="001C6483" w:rsidRDefault="001C6483" w:rsidP="001C6483">
            <w:pPr>
              <w:pStyle w:val="st14"/>
              <w:jc w:val="right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36350D" w:rsidP="0036350D">
            <w:pPr>
              <w:pStyle w:val="st14"/>
              <w:jc w:val="center"/>
              <w:rPr>
                <w:rStyle w:val="st42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36350D" w:rsidP="0036350D">
            <w:pPr>
              <w:pStyle w:val="st14"/>
              <w:jc w:val="center"/>
              <w:rPr>
                <w:rStyle w:val="st42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надаються послуги, допоміжних приміщеннях на шляхах руху осіб з інвалідністю штучне </w:t>
            </w:r>
            <w:r>
              <w:rPr>
                <w:rStyle w:val="st42"/>
              </w:rPr>
              <w:lastRenderedPageBreak/>
              <w:t>освітлення відповідає вимогам санітарних норм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36350D" w:rsidP="0036350D">
            <w:pPr>
              <w:pStyle w:val="st14"/>
              <w:jc w:val="center"/>
              <w:rPr>
                <w:rStyle w:val="st42"/>
              </w:rPr>
            </w:pPr>
            <w:r w:rsidRPr="0036350D"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надаються послуги, допоміжних приміщеннях на шляхах руху осіб з інвалідністю немає </w:t>
            </w:r>
            <w:r w:rsidR="001C6483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36350D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8E2EB3" w:rsidP="001C648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8E2EB3" w:rsidP="0036350D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  <w:p w:rsidR="00184DDB" w:rsidRDefault="00184DDB">
            <w:pPr>
              <w:pStyle w:val="st14"/>
              <w:rPr>
                <w:rStyle w:val="st42"/>
              </w:rPr>
            </w:pPr>
          </w:p>
          <w:p w:rsidR="00184DDB" w:rsidRDefault="00184DDB">
            <w:pPr>
              <w:pStyle w:val="st14"/>
              <w:rPr>
                <w:rStyle w:val="st4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749FD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E77F2">
        <w:trPr>
          <w:gridAfter w:val="1"/>
          <w:wAfter w:w="239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1749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за один день прийому</w:t>
            </w:r>
            <w:r w:rsidR="004D02AA">
              <w:rPr>
                <w:rStyle w:val="st42"/>
              </w:rPr>
              <w:t>, кількість осіб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</w:tr>
      <w:tr w:rsidR="008E2EB3" w:rsidTr="009E77F2">
        <w:tblPrEx>
          <w:tblCellSpacing w:w="-6" w:type="dxa"/>
        </w:tblPrEx>
        <w:trPr>
          <w:gridAfter w:val="1"/>
          <w:wAfter w:w="239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749FD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1749FD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9E77F2">
        <w:rPr>
          <w:rStyle w:val="st42"/>
          <w:lang w:val="uk-UA"/>
        </w:rPr>
        <w:t>:</w:t>
      </w:r>
      <w:r>
        <w:rPr>
          <w:rStyle w:val="st42"/>
        </w:rPr>
        <w:t xml:space="preserve">  об’</w:t>
      </w:r>
      <w:r>
        <w:rPr>
          <w:rStyle w:val="st42"/>
          <w:lang w:val="uk-UA"/>
        </w:rPr>
        <w:t xml:space="preserve">єкт має часткову </w:t>
      </w:r>
      <w:proofErr w:type="spellStart"/>
      <w:r>
        <w:rPr>
          <w:rStyle w:val="st42"/>
          <w:lang w:val="uk-UA"/>
        </w:rPr>
        <w:t>безбар’єрність</w:t>
      </w:r>
      <w:proofErr w:type="spellEnd"/>
      <w:r>
        <w:rPr>
          <w:rStyle w:val="st42"/>
        </w:rPr>
        <w:t>.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1749FD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r w:rsidR="0036350D" w:rsidRPr="008119AA">
        <w:rPr>
          <w:lang w:val="uk-UA"/>
        </w:rPr>
        <w:t xml:space="preserve">в.о. директора </w:t>
      </w:r>
      <w:r w:rsidR="0036350D" w:rsidRPr="008119AA">
        <w:rPr>
          <w:bCs/>
          <w:lang w:val="uk-UA"/>
        </w:rPr>
        <w:t>КНП Великобичківська міська лікарня</w:t>
      </w:r>
    </w:p>
    <w:p w:rsidR="004D02AA" w:rsidRDefault="0036350D">
      <w:pPr>
        <w:pStyle w:val="st14"/>
        <w:rPr>
          <w:rStyle w:val="st42"/>
        </w:rPr>
      </w:pPr>
      <w:r>
        <w:rPr>
          <w:rStyle w:val="st42"/>
        </w:rPr>
        <w:t>12</w:t>
      </w:r>
      <w:r w:rsidR="001749FD">
        <w:rPr>
          <w:rStyle w:val="st42"/>
        </w:rPr>
        <w:t xml:space="preserve"> </w:t>
      </w:r>
      <w:r w:rsidR="001749FD">
        <w:rPr>
          <w:rStyle w:val="st42"/>
          <w:lang w:val="uk-UA"/>
        </w:rPr>
        <w:t xml:space="preserve">вересня </w:t>
      </w:r>
      <w:r w:rsidR="004D02AA">
        <w:rPr>
          <w:rStyle w:val="st42"/>
        </w:rPr>
        <w:t>20</w:t>
      </w:r>
      <w:r w:rsidR="001749FD">
        <w:rPr>
          <w:rStyle w:val="st42"/>
          <w:lang w:val="uk-UA"/>
        </w:rPr>
        <w:t>21</w:t>
      </w:r>
      <w:r w:rsidR="004D02AA">
        <w:rPr>
          <w:rStyle w:val="st42"/>
        </w:rPr>
        <w:t>р.</w:t>
      </w:r>
    </w:p>
    <w:sectPr w:rsidR="004D02AA" w:rsidSect="00184DDB">
      <w:pgSz w:w="12240" w:h="15840"/>
      <w:pgMar w:top="851" w:right="616" w:bottom="568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1749FD"/>
    <w:rsid w:val="00184DDB"/>
    <w:rsid w:val="001C6483"/>
    <w:rsid w:val="0036350D"/>
    <w:rsid w:val="003F7E95"/>
    <w:rsid w:val="004D02AA"/>
    <w:rsid w:val="007A6890"/>
    <w:rsid w:val="008E2EB3"/>
    <w:rsid w:val="009E77F2"/>
    <w:rsid w:val="00A26BE9"/>
    <w:rsid w:val="00AB1DD6"/>
    <w:rsid w:val="00BD0394"/>
    <w:rsid w:val="00BE0ABD"/>
    <w:rsid w:val="00C60A2E"/>
    <w:rsid w:val="00C62E00"/>
    <w:rsid w:val="00DD40AD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18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4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8866</Words>
  <Characters>5054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5</cp:revision>
  <cp:lastPrinted>2021-10-05T11:10:00Z</cp:lastPrinted>
  <dcterms:created xsi:type="dcterms:W3CDTF">2021-09-15T06:30:00Z</dcterms:created>
  <dcterms:modified xsi:type="dcterms:W3CDTF">2021-10-05T11:10:00Z</dcterms:modified>
</cp:coreProperties>
</file>