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5A6" w:rsidRPr="008F604A" w:rsidRDefault="00F625A6" w:rsidP="00897CBF">
      <w:pPr>
        <w:pStyle w:val="Subtitle"/>
        <w:ind w:left="5670" w:hanging="19"/>
        <w:jc w:val="both"/>
        <w:rPr>
          <w:b w:val="0"/>
          <w:szCs w:val="28"/>
        </w:rPr>
      </w:pPr>
      <w:r w:rsidRPr="008F604A">
        <w:rPr>
          <w:b w:val="0"/>
          <w:szCs w:val="28"/>
        </w:rPr>
        <w:t>ЗАТВЕРДЖЕНО</w:t>
      </w:r>
    </w:p>
    <w:p w:rsidR="00F625A6" w:rsidRPr="008F604A" w:rsidRDefault="00F625A6" w:rsidP="00897CBF">
      <w:pPr>
        <w:pStyle w:val="Subtitle"/>
        <w:ind w:left="5670"/>
        <w:jc w:val="both"/>
        <w:rPr>
          <w:b w:val="0"/>
          <w:szCs w:val="28"/>
        </w:rPr>
      </w:pPr>
      <w:r w:rsidRPr="008F604A">
        <w:rPr>
          <w:b w:val="0"/>
          <w:szCs w:val="28"/>
        </w:rPr>
        <w:t>Розпорядження голови районної державної адміністрації – начальника районної військової</w:t>
      </w:r>
      <w:r>
        <w:rPr>
          <w:b w:val="0"/>
          <w:szCs w:val="28"/>
        </w:rPr>
        <w:t xml:space="preserve"> </w:t>
      </w:r>
      <w:r w:rsidRPr="008F604A">
        <w:rPr>
          <w:b w:val="0"/>
          <w:szCs w:val="28"/>
        </w:rPr>
        <w:t xml:space="preserve">адміністрації </w:t>
      </w:r>
    </w:p>
    <w:p w:rsidR="00F625A6" w:rsidRPr="008F604A" w:rsidRDefault="00F625A6" w:rsidP="00897CBF">
      <w:pPr>
        <w:pStyle w:val="Subtitle"/>
        <w:ind w:left="5670" w:hanging="19"/>
        <w:jc w:val="both"/>
        <w:rPr>
          <w:b w:val="0"/>
          <w:szCs w:val="28"/>
        </w:rPr>
      </w:pPr>
      <w:r w:rsidRPr="000D0DCD">
        <w:rPr>
          <w:b w:val="0"/>
          <w:szCs w:val="28"/>
        </w:rPr>
        <w:t>01.05.2025</w:t>
      </w:r>
      <w:r w:rsidRPr="008F604A">
        <w:rPr>
          <w:b w:val="0"/>
          <w:szCs w:val="28"/>
        </w:rPr>
        <w:t xml:space="preserve"> № </w:t>
      </w:r>
      <w:r>
        <w:rPr>
          <w:b w:val="0"/>
          <w:szCs w:val="28"/>
        </w:rPr>
        <w:t>62</w:t>
      </w:r>
    </w:p>
    <w:p w:rsidR="00F625A6" w:rsidRPr="00897CBF" w:rsidRDefault="00F625A6" w:rsidP="000417D5">
      <w:pPr>
        <w:jc w:val="both"/>
        <w:rPr>
          <w:b/>
          <w:sz w:val="28"/>
          <w:szCs w:val="28"/>
          <w:lang w:val="uk-UA"/>
        </w:rPr>
      </w:pPr>
    </w:p>
    <w:p w:rsidR="00F625A6" w:rsidRPr="00897CBF" w:rsidRDefault="00F625A6" w:rsidP="000417D5">
      <w:pPr>
        <w:tabs>
          <w:tab w:val="center" w:pos="1580"/>
          <w:tab w:val="center" w:pos="3525"/>
          <w:tab w:val="center" w:pos="4982"/>
          <w:tab w:val="center" w:pos="6728"/>
          <w:tab w:val="center" w:pos="8209"/>
          <w:tab w:val="right" w:pos="9638"/>
        </w:tabs>
        <w:jc w:val="center"/>
        <w:rPr>
          <w:b/>
          <w:sz w:val="28"/>
          <w:szCs w:val="28"/>
          <w:lang w:val="uk-UA"/>
        </w:rPr>
      </w:pPr>
      <w:r w:rsidRPr="00897CBF">
        <w:rPr>
          <w:b/>
          <w:sz w:val="28"/>
          <w:szCs w:val="28"/>
          <w:lang w:val="uk-UA"/>
        </w:rPr>
        <w:t>Потреба</w:t>
      </w:r>
    </w:p>
    <w:p w:rsidR="00F625A6" w:rsidRPr="00897CBF" w:rsidRDefault="00F625A6" w:rsidP="000417D5">
      <w:pPr>
        <w:tabs>
          <w:tab w:val="center" w:pos="1580"/>
          <w:tab w:val="center" w:pos="3525"/>
          <w:tab w:val="center" w:pos="4982"/>
          <w:tab w:val="center" w:pos="6728"/>
          <w:tab w:val="center" w:pos="8209"/>
          <w:tab w:val="right" w:pos="9638"/>
        </w:tabs>
        <w:jc w:val="center"/>
        <w:rPr>
          <w:b/>
          <w:sz w:val="28"/>
          <w:szCs w:val="28"/>
          <w:lang w:val="uk-UA"/>
        </w:rPr>
      </w:pPr>
      <w:r w:rsidRPr="00897CBF">
        <w:rPr>
          <w:b/>
          <w:sz w:val="28"/>
          <w:szCs w:val="28"/>
          <w:lang w:val="uk-UA"/>
        </w:rPr>
        <w:t xml:space="preserve"> у фонді захисних споруд цивільного захисту </w:t>
      </w:r>
    </w:p>
    <w:p w:rsidR="00F625A6" w:rsidRPr="00897CBF" w:rsidRDefault="00F625A6" w:rsidP="000417D5">
      <w:pPr>
        <w:tabs>
          <w:tab w:val="center" w:pos="1580"/>
          <w:tab w:val="center" w:pos="3525"/>
          <w:tab w:val="center" w:pos="4982"/>
          <w:tab w:val="center" w:pos="6728"/>
          <w:tab w:val="center" w:pos="8209"/>
          <w:tab w:val="right" w:pos="9638"/>
        </w:tabs>
        <w:jc w:val="center"/>
        <w:rPr>
          <w:b/>
          <w:bCs/>
          <w:sz w:val="28"/>
          <w:szCs w:val="28"/>
          <w:lang w:val="uk-UA"/>
        </w:rPr>
      </w:pPr>
      <w:r w:rsidRPr="00897CBF">
        <w:rPr>
          <w:b/>
          <w:bCs/>
          <w:sz w:val="28"/>
          <w:szCs w:val="28"/>
          <w:lang w:val="uk-UA"/>
        </w:rPr>
        <w:t>Рахівського району</w:t>
      </w:r>
    </w:p>
    <w:p w:rsidR="00F625A6" w:rsidRPr="00897CBF" w:rsidRDefault="00F625A6" w:rsidP="000417D5">
      <w:pPr>
        <w:tabs>
          <w:tab w:val="center" w:pos="1580"/>
          <w:tab w:val="center" w:pos="3525"/>
          <w:tab w:val="center" w:pos="4982"/>
          <w:tab w:val="center" w:pos="6728"/>
          <w:tab w:val="center" w:pos="8209"/>
          <w:tab w:val="right" w:pos="9638"/>
        </w:tabs>
        <w:jc w:val="center"/>
        <w:rPr>
          <w:b/>
          <w:sz w:val="28"/>
          <w:szCs w:val="28"/>
          <w:lang w:val="uk-UA"/>
        </w:rPr>
      </w:pPr>
    </w:p>
    <w:p w:rsidR="00F625A6" w:rsidRPr="00897CBF" w:rsidRDefault="00F625A6" w:rsidP="000417D5">
      <w:pPr>
        <w:tabs>
          <w:tab w:val="center" w:pos="1580"/>
          <w:tab w:val="center" w:pos="3525"/>
          <w:tab w:val="center" w:pos="4982"/>
          <w:tab w:val="center" w:pos="6728"/>
          <w:tab w:val="center" w:pos="8209"/>
          <w:tab w:val="right" w:pos="9638"/>
        </w:tabs>
        <w:jc w:val="center"/>
        <w:rPr>
          <w:b/>
          <w:bCs/>
          <w:sz w:val="28"/>
          <w:szCs w:val="28"/>
          <w:lang w:val="uk-UA"/>
        </w:rPr>
      </w:pPr>
      <w:r w:rsidRPr="00897CBF">
        <w:rPr>
          <w:b/>
          <w:bCs/>
          <w:sz w:val="28"/>
          <w:szCs w:val="28"/>
          <w:lang w:val="uk-UA"/>
        </w:rPr>
        <w:t>І. Потреба у захисних спорудах цивільного захисту та спорудах подвійного призначення, а також в найпростіших укриттях в особливий період.</w:t>
      </w:r>
    </w:p>
    <w:p w:rsidR="00F625A6" w:rsidRPr="00897CBF" w:rsidRDefault="00F625A6" w:rsidP="000417D5">
      <w:pPr>
        <w:tabs>
          <w:tab w:val="center" w:pos="1580"/>
          <w:tab w:val="center" w:pos="3525"/>
          <w:tab w:val="center" w:pos="4982"/>
          <w:tab w:val="center" w:pos="6728"/>
          <w:tab w:val="center" w:pos="8209"/>
          <w:tab w:val="right" w:pos="9638"/>
        </w:tabs>
        <w:jc w:val="center"/>
        <w:rPr>
          <w:b/>
          <w:bCs/>
          <w:sz w:val="28"/>
          <w:szCs w:val="28"/>
          <w:lang w:val="uk-UA"/>
        </w:rPr>
      </w:pPr>
    </w:p>
    <w:p w:rsidR="00F625A6" w:rsidRPr="00897CBF" w:rsidRDefault="00F625A6" w:rsidP="000417D5">
      <w:pPr>
        <w:tabs>
          <w:tab w:val="center" w:pos="1580"/>
          <w:tab w:val="center" w:pos="3525"/>
          <w:tab w:val="center" w:pos="4982"/>
          <w:tab w:val="center" w:pos="6728"/>
          <w:tab w:val="center" w:pos="8209"/>
          <w:tab w:val="right" w:pos="9638"/>
        </w:tabs>
        <w:jc w:val="center"/>
        <w:rPr>
          <w:sz w:val="28"/>
          <w:szCs w:val="28"/>
          <w:lang w:val="uk-UA"/>
        </w:rPr>
      </w:pPr>
      <w:r w:rsidRPr="00897CBF">
        <w:rPr>
          <w:sz w:val="28"/>
          <w:szCs w:val="28"/>
          <w:lang w:val="uk-UA"/>
        </w:rPr>
        <w:t xml:space="preserve">1. Загальна потреба Рахівського району </w:t>
      </w:r>
    </w:p>
    <w:p w:rsidR="00F625A6" w:rsidRPr="00897CBF" w:rsidRDefault="00F625A6" w:rsidP="000417D5">
      <w:pPr>
        <w:tabs>
          <w:tab w:val="center" w:pos="1580"/>
          <w:tab w:val="center" w:pos="3525"/>
          <w:tab w:val="center" w:pos="4982"/>
          <w:tab w:val="center" w:pos="6728"/>
          <w:tab w:val="center" w:pos="8209"/>
          <w:tab w:val="right" w:pos="9638"/>
        </w:tabs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8"/>
        <w:gridCol w:w="1074"/>
        <w:gridCol w:w="1230"/>
        <w:gridCol w:w="1089"/>
        <w:gridCol w:w="1230"/>
        <w:gridCol w:w="1074"/>
        <w:gridCol w:w="1230"/>
        <w:gridCol w:w="1089"/>
        <w:gridCol w:w="1230"/>
      </w:tblGrid>
      <w:tr w:rsidR="00F625A6" w:rsidRPr="00897CBF" w:rsidTr="00D666BF">
        <w:trPr>
          <w:trHeight w:val="225"/>
        </w:trPr>
        <w:tc>
          <w:tcPr>
            <w:tcW w:w="0" w:type="auto"/>
            <w:vMerge w:val="restart"/>
          </w:tcPr>
          <w:p w:rsidR="00F625A6" w:rsidRPr="00D666BF" w:rsidRDefault="00F625A6" w:rsidP="00D666BF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D666BF">
              <w:rPr>
                <w:sz w:val="28"/>
                <w:szCs w:val="28"/>
                <w:lang w:val="uk-UA"/>
              </w:rPr>
              <w:t>Клас /група</w:t>
            </w:r>
          </w:p>
        </w:tc>
        <w:tc>
          <w:tcPr>
            <w:tcW w:w="0" w:type="auto"/>
            <w:gridSpan w:val="4"/>
          </w:tcPr>
          <w:p w:rsidR="00F625A6" w:rsidRPr="00D666BF" w:rsidRDefault="00F625A6" w:rsidP="00D666BF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D666BF">
              <w:rPr>
                <w:sz w:val="28"/>
                <w:szCs w:val="28"/>
                <w:lang w:val="uk-UA"/>
              </w:rPr>
              <w:t>ЗСЦЗ у постійній готовності</w:t>
            </w:r>
          </w:p>
        </w:tc>
        <w:tc>
          <w:tcPr>
            <w:tcW w:w="0" w:type="auto"/>
            <w:gridSpan w:val="4"/>
          </w:tcPr>
          <w:p w:rsidR="00F625A6" w:rsidRPr="00D666BF" w:rsidRDefault="00F625A6" w:rsidP="00D666BF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D666BF">
              <w:rPr>
                <w:sz w:val="28"/>
                <w:szCs w:val="28"/>
                <w:lang w:val="uk-UA"/>
              </w:rPr>
              <w:t>інші (ЗСЦЗ та СПП)</w:t>
            </w:r>
          </w:p>
        </w:tc>
      </w:tr>
      <w:tr w:rsidR="00F625A6" w:rsidRPr="00897CBF" w:rsidTr="00D666BF">
        <w:trPr>
          <w:trHeight w:val="225"/>
        </w:trPr>
        <w:tc>
          <w:tcPr>
            <w:tcW w:w="0" w:type="auto"/>
            <w:vMerge/>
          </w:tcPr>
          <w:p w:rsidR="00F625A6" w:rsidRPr="00D666BF" w:rsidRDefault="00F625A6" w:rsidP="00D666BF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F625A6" w:rsidRPr="00D666BF" w:rsidRDefault="00F625A6" w:rsidP="00D666BF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D666BF">
              <w:rPr>
                <w:sz w:val="28"/>
                <w:szCs w:val="28"/>
                <w:lang w:val="uk-UA"/>
              </w:rPr>
              <w:t>кількість, од.</w:t>
            </w:r>
          </w:p>
        </w:tc>
        <w:tc>
          <w:tcPr>
            <w:tcW w:w="0" w:type="auto"/>
          </w:tcPr>
          <w:p w:rsidR="00F625A6" w:rsidRPr="00D666BF" w:rsidRDefault="00F625A6" w:rsidP="00D666BF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D666BF">
              <w:rPr>
                <w:sz w:val="28"/>
                <w:szCs w:val="28"/>
                <w:lang w:val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</w:tcPr>
          <w:p w:rsidR="00F625A6" w:rsidRPr="00D666BF" w:rsidRDefault="00F625A6" w:rsidP="00D666BF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D666BF">
              <w:rPr>
                <w:sz w:val="28"/>
                <w:szCs w:val="28"/>
                <w:lang w:val="uk-UA"/>
              </w:rPr>
              <w:t>місткість, ос.</w:t>
            </w:r>
          </w:p>
          <w:p w:rsidR="00F625A6" w:rsidRPr="00D666BF" w:rsidRDefault="00F625A6" w:rsidP="00D666BF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F625A6" w:rsidRPr="00D666BF" w:rsidRDefault="00F625A6" w:rsidP="00D666BF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D666BF">
              <w:rPr>
                <w:sz w:val="28"/>
                <w:szCs w:val="28"/>
                <w:lang w:val="uk-UA"/>
              </w:rPr>
              <w:t>із них з системою регенерації повітря (ІІІ режимом), ос.</w:t>
            </w:r>
          </w:p>
        </w:tc>
        <w:tc>
          <w:tcPr>
            <w:tcW w:w="0" w:type="auto"/>
          </w:tcPr>
          <w:p w:rsidR="00F625A6" w:rsidRPr="00D666BF" w:rsidRDefault="00F625A6" w:rsidP="00D666BF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D666BF">
              <w:rPr>
                <w:sz w:val="28"/>
                <w:szCs w:val="28"/>
                <w:lang w:val="uk-UA"/>
              </w:rPr>
              <w:t>кількість, од.</w:t>
            </w:r>
          </w:p>
        </w:tc>
        <w:tc>
          <w:tcPr>
            <w:tcW w:w="0" w:type="auto"/>
          </w:tcPr>
          <w:p w:rsidR="00F625A6" w:rsidRPr="00D666BF" w:rsidRDefault="00F625A6" w:rsidP="00D666BF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D666BF">
              <w:rPr>
                <w:sz w:val="28"/>
                <w:szCs w:val="28"/>
                <w:lang w:val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</w:tcPr>
          <w:p w:rsidR="00F625A6" w:rsidRPr="00D666BF" w:rsidRDefault="00F625A6" w:rsidP="00D666BF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D666BF">
              <w:rPr>
                <w:sz w:val="28"/>
                <w:szCs w:val="28"/>
                <w:lang w:val="uk-UA"/>
              </w:rPr>
              <w:t>місткість, ос.</w:t>
            </w:r>
          </w:p>
          <w:p w:rsidR="00F625A6" w:rsidRPr="00D666BF" w:rsidRDefault="00F625A6" w:rsidP="00D666BF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F625A6" w:rsidRPr="00D666BF" w:rsidRDefault="00F625A6" w:rsidP="00D666BF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D666BF">
              <w:rPr>
                <w:sz w:val="28"/>
                <w:szCs w:val="28"/>
                <w:lang w:val="uk-UA"/>
              </w:rPr>
              <w:t>із них з системою регенерації повітря (ІІІ режи-мом), ос.</w:t>
            </w:r>
          </w:p>
        </w:tc>
      </w:tr>
      <w:tr w:rsidR="00F625A6" w:rsidRPr="00897CBF" w:rsidTr="00D666BF">
        <w:tc>
          <w:tcPr>
            <w:tcW w:w="0" w:type="auto"/>
          </w:tcPr>
          <w:p w:rsidR="00F625A6" w:rsidRPr="00D666BF" w:rsidRDefault="00F625A6" w:rsidP="00D666BF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both"/>
              <w:rPr>
                <w:sz w:val="28"/>
                <w:szCs w:val="28"/>
                <w:lang w:val="uk-UA"/>
              </w:rPr>
            </w:pPr>
            <w:r w:rsidRPr="00D666BF">
              <w:rPr>
                <w:sz w:val="28"/>
                <w:szCs w:val="28"/>
                <w:lang w:val="uk-UA"/>
              </w:rPr>
              <w:t>П-4</w:t>
            </w:r>
          </w:p>
        </w:tc>
        <w:tc>
          <w:tcPr>
            <w:tcW w:w="0" w:type="auto"/>
          </w:tcPr>
          <w:p w:rsidR="00F625A6" w:rsidRPr="00D666BF" w:rsidRDefault="00F625A6" w:rsidP="00D666BF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D666BF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0" w:type="auto"/>
          </w:tcPr>
          <w:p w:rsidR="00F625A6" w:rsidRPr="00D666BF" w:rsidRDefault="00F625A6" w:rsidP="00D666BF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D666BF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0" w:type="auto"/>
          </w:tcPr>
          <w:p w:rsidR="00F625A6" w:rsidRPr="00D666BF" w:rsidRDefault="00F625A6" w:rsidP="00D666BF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D666BF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0" w:type="auto"/>
          </w:tcPr>
          <w:p w:rsidR="00F625A6" w:rsidRPr="00D666BF" w:rsidRDefault="00F625A6" w:rsidP="00D666BF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D666BF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0" w:type="auto"/>
          </w:tcPr>
          <w:p w:rsidR="00F625A6" w:rsidRPr="00D666BF" w:rsidRDefault="00F625A6" w:rsidP="00D666BF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F625A6" w:rsidRPr="00D666BF" w:rsidRDefault="00F625A6" w:rsidP="00D666BF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F625A6" w:rsidRPr="00D666BF" w:rsidRDefault="00F625A6" w:rsidP="00D666BF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F625A6" w:rsidRPr="00D666BF" w:rsidRDefault="00F625A6" w:rsidP="00D666BF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625A6" w:rsidRPr="00897CBF" w:rsidTr="00D666BF">
        <w:tc>
          <w:tcPr>
            <w:tcW w:w="0" w:type="auto"/>
          </w:tcPr>
          <w:p w:rsidR="00F625A6" w:rsidRPr="00D666BF" w:rsidRDefault="00F625A6" w:rsidP="00D666BF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both"/>
              <w:rPr>
                <w:sz w:val="28"/>
                <w:szCs w:val="28"/>
                <w:lang w:val="uk-UA"/>
              </w:rPr>
            </w:pPr>
            <w:r w:rsidRPr="00D666BF">
              <w:rPr>
                <w:sz w:val="28"/>
                <w:szCs w:val="28"/>
                <w:lang w:val="uk-UA"/>
              </w:rPr>
              <w:t>П-5</w:t>
            </w:r>
          </w:p>
        </w:tc>
        <w:tc>
          <w:tcPr>
            <w:tcW w:w="0" w:type="auto"/>
          </w:tcPr>
          <w:p w:rsidR="00F625A6" w:rsidRPr="00D666BF" w:rsidRDefault="00F625A6" w:rsidP="00D666BF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D666BF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0" w:type="auto"/>
          </w:tcPr>
          <w:p w:rsidR="00F625A6" w:rsidRPr="00D666BF" w:rsidRDefault="00F625A6" w:rsidP="00D666BF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D666BF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0" w:type="auto"/>
          </w:tcPr>
          <w:p w:rsidR="00F625A6" w:rsidRPr="00D666BF" w:rsidRDefault="00F625A6" w:rsidP="00D666BF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D666BF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0" w:type="auto"/>
          </w:tcPr>
          <w:p w:rsidR="00F625A6" w:rsidRPr="00D666BF" w:rsidRDefault="00F625A6" w:rsidP="00D666BF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D666BF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0" w:type="auto"/>
          </w:tcPr>
          <w:p w:rsidR="00F625A6" w:rsidRPr="00D666BF" w:rsidRDefault="00F625A6" w:rsidP="00D666BF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F625A6" w:rsidRPr="00D666BF" w:rsidRDefault="00F625A6" w:rsidP="00D666BF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F625A6" w:rsidRPr="00D666BF" w:rsidRDefault="00F625A6" w:rsidP="00D666BF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F625A6" w:rsidRPr="00D666BF" w:rsidRDefault="00F625A6" w:rsidP="00D666BF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625A6" w:rsidRPr="00897CBF" w:rsidTr="00D666BF">
        <w:tc>
          <w:tcPr>
            <w:tcW w:w="0" w:type="auto"/>
          </w:tcPr>
          <w:p w:rsidR="00F625A6" w:rsidRPr="00D666BF" w:rsidRDefault="00F625A6" w:rsidP="00D666BF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both"/>
              <w:rPr>
                <w:sz w:val="28"/>
                <w:szCs w:val="28"/>
                <w:lang w:val="uk-UA"/>
              </w:rPr>
            </w:pPr>
            <w:r w:rsidRPr="00D666BF">
              <w:rPr>
                <w:sz w:val="28"/>
                <w:szCs w:val="28"/>
                <w:lang w:val="uk-UA"/>
              </w:rPr>
              <w:t>П-6</w:t>
            </w:r>
          </w:p>
        </w:tc>
        <w:tc>
          <w:tcPr>
            <w:tcW w:w="0" w:type="auto"/>
          </w:tcPr>
          <w:p w:rsidR="00F625A6" w:rsidRPr="00D666BF" w:rsidRDefault="00F625A6" w:rsidP="00D666BF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D666BF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0" w:type="auto"/>
          </w:tcPr>
          <w:p w:rsidR="00F625A6" w:rsidRPr="00D666BF" w:rsidRDefault="00F625A6" w:rsidP="00D666BF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D666BF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0" w:type="auto"/>
          </w:tcPr>
          <w:p w:rsidR="00F625A6" w:rsidRPr="00D666BF" w:rsidRDefault="00F625A6" w:rsidP="00D666BF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D666BF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0" w:type="auto"/>
          </w:tcPr>
          <w:p w:rsidR="00F625A6" w:rsidRPr="00D666BF" w:rsidRDefault="00F625A6" w:rsidP="00D666BF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D666BF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0" w:type="auto"/>
          </w:tcPr>
          <w:p w:rsidR="00F625A6" w:rsidRPr="00D666BF" w:rsidRDefault="00F625A6" w:rsidP="00D666BF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D666B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0" w:type="auto"/>
          </w:tcPr>
          <w:p w:rsidR="00F625A6" w:rsidRPr="00D666BF" w:rsidRDefault="00F625A6" w:rsidP="00D666BF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D666BF">
              <w:rPr>
                <w:sz w:val="28"/>
                <w:szCs w:val="28"/>
                <w:lang w:val="uk-UA"/>
              </w:rPr>
              <w:t>110</w:t>
            </w:r>
          </w:p>
        </w:tc>
        <w:tc>
          <w:tcPr>
            <w:tcW w:w="0" w:type="auto"/>
          </w:tcPr>
          <w:p w:rsidR="00F625A6" w:rsidRPr="00D666BF" w:rsidRDefault="00F625A6" w:rsidP="00D666BF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D666BF">
              <w:rPr>
                <w:sz w:val="28"/>
                <w:szCs w:val="28"/>
                <w:lang w:val="uk-UA"/>
              </w:rPr>
              <w:t>46609</w:t>
            </w:r>
            <w:bookmarkStart w:id="0" w:name="_GoBack"/>
            <w:bookmarkEnd w:id="0"/>
          </w:p>
        </w:tc>
        <w:tc>
          <w:tcPr>
            <w:tcW w:w="0" w:type="auto"/>
          </w:tcPr>
          <w:p w:rsidR="00F625A6" w:rsidRPr="00D666BF" w:rsidRDefault="00F625A6" w:rsidP="00D666BF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D666BF">
              <w:rPr>
                <w:sz w:val="28"/>
                <w:szCs w:val="28"/>
                <w:lang w:val="uk-UA"/>
              </w:rPr>
              <w:t>-</w:t>
            </w:r>
          </w:p>
        </w:tc>
      </w:tr>
    </w:tbl>
    <w:p w:rsidR="00F625A6" w:rsidRPr="00897CBF" w:rsidRDefault="00F625A6" w:rsidP="000417D5">
      <w:pPr>
        <w:tabs>
          <w:tab w:val="center" w:pos="1580"/>
          <w:tab w:val="center" w:pos="3525"/>
          <w:tab w:val="center" w:pos="4982"/>
          <w:tab w:val="center" w:pos="6728"/>
          <w:tab w:val="center" w:pos="8209"/>
          <w:tab w:val="right" w:pos="9638"/>
        </w:tabs>
        <w:jc w:val="both"/>
        <w:rPr>
          <w:sz w:val="28"/>
          <w:szCs w:val="28"/>
          <w:lang w:val="uk-UA"/>
        </w:rPr>
      </w:pPr>
    </w:p>
    <w:p w:rsidR="00F625A6" w:rsidRPr="00897CBF" w:rsidRDefault="00F625A6" w:rsidP="00897CBF">
      <w:pPr>
        <w:tabs>
          <w:tab w:val="center" w:pos="1580"/>
          <w:tab w:val="center" w:pos="3525"/>
          <w:tab w:val="center" w:pos="4982"/>
          <w:tab w:val="center" w:pos="6728"/>
          <w:tab w:val="center" w:pos="8209"/>
          <w:tab w:val="right" w:pos="9638"/>
        </w:tabs>
        <w:jc w:val="center"/>
        <w:rPr>
          <w:b/>
          <w:bCs/>
          <w:sz w:val="28"/>
          <w:szCs w:val="28"/>
          <w:lang w:val="uk-UA"/>
        </w:rPr>
      </w:pPr>
      <w:r w:rsidRPr="00897CBF">
        <w:rPr>
          <w:b/>
          <w:bCs/>
          <w:sz w:val="28"/>
          <w:szCs w:val="28"/>
          <w:lang w:val="uk-UA"/>
        </w:rPr>
        <w:t>ІІ. Потреба у первинних (мобільних) укриттях</w:t>
      </w:r>
    </w:p>
    <w:p w:rsidR="00F625A6" w:rsidRPr="00897CBF" w:rsidRDefault="00F625A6" w:rsidP="00897CBF">
      <w:pPr>
        <w:tabs>
          <w:tab w:val="center" w:pos="1580"/>
          <w:tab w:val="center" w:pos="3525"/>
          <w:tab w:val="center" w:pos="4982"/>
          <w:tab w:val="center" w:pos="6728"/>
          <w:tab w:val="center" w:pos="8209"/>
          <w:tab w:val="right" w:pos="9638"/>
        </w:tabs>
        <w:jc w:val="both"/>
        <w:rPr>
          <w:sz w:val="28"/>
          <w:szCs w:val="28"/>
          <w:lang w:val="uk-UA"/>
        </w:rPr>
      </w:pP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1"/>
        <w:gridCol w:w="4314"/>
        <w:gridCol w:w="2410"/>
        <w:gridCol w:w="2410"/>
      </w:tblGrid>
      <w:tr w:rsidR="00F625A6" w:rsidRPr="00897CBF" w:rsidTr="00D666BF">
        <w:trPr>
          <w:trHeight w:val="1482"/>
        </w:trPr>
        <w:tc>
          <w:tcPr>
            <w:tcW w:w="641" w:type="dxa"/>
          </w:tcPr>
          <w:p w:rsidR="00F625A6" w:rsidRPr="00D666BF" w:rsidRDefault="00F625A6" w:rsidP="00D666BF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D666BF">
              <w:rPr>
                <w:sz w:val="28"/>
                <w:szCs w:val="28"/>
                <w:lang w:val="uk-UA"/>
              </w:rPr>
              <w:t>№</w:t>
            </w:r>
          </w:p>
          <w:p w:rsidR="00F625A6" w:rsidRPr="00D666BF" w:rsidRDefault="00F625A6" w:rsidP="00D666BF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D666BF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4314" w:type="dxa"/>
          </w:tcPr>
          <w:p w:rsidR="00F625A6" w:rsidRPr="00D666BF" w:rsidRDefault="00F625A6" w:rsidP="00D666BF">
            <w:pPr>
              <w:jc w:val="center"/>
              <w:rPr>
                <w:sz w:val="28"/>
                <w:szCs w:val="28"/>
                <w:lang w:val="uk-UA"/>
              </w:rPr>
            </w:pPr>
            <w:r w:rsidRPr="00D666BF">
              <w:rPr>
                <w:color w:val="000000"/>
                <w:sz w:val="28"/>
                <w:szCs w:val="28"/>
                <w:lang w:val="uk-UA"/>
              </w:rPr>
              <w:t>Категорія та найменування населених пунктів</w:t>
            </w:r>
          </w:p>
          <w:p w:rsidR="00F625A6" w:rsidRPr="00D666BF" w:rsidRDefault="00F625A6" w:rsidP="00D666BF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F625A6" w:rsidRPr="00D666BF" w:rsidRDefault="00F625A6" w:rsidP="00D666BF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D666BF">
              <w:rPr>
                <w:sz w:val="28"/>
                <w:szCs w:val="28"/>
                <w:lang w:val="uk-UA"/>
              </w:rPr>
              <w:t>Загальна кількість первинних (мобільних) укриттів*</w:t>
            </w:r>
          </w:p>
          <w:p w:rsidR="00F625A6" w:rsidRPr="00D666BF" w:rsidRDefault="00F625A6" w:rsidP="00D666BF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F625A6" w:rsidRPr="00D666BF" w:rsidRDefault="00F625A6" w:rsidP="00D666BF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D666BF">
              <w:rPr>
                <w:sz w:val="28"/>
                <w:szCs w:val="28"/>
                <w:lang w:val="uk-UA"/>
              </w:rPr>
              <w:t>Загальна місткість*</w:t>
            </w:r>
          </w:p>
          <w:p w:rsidR="00F625A6" w:rsidRPr="00D666BF" w:rsidRDefault="00F625A6" w:rsidP="00D666BF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625A6" w:rsidRPr="00897CBF" w:rsidTr="00D666BF">
        <w:trPr>
          <w:trHeight w:val="306"/>
        </w:trPr>
        <w:tc>
          <w:tcPr>
            <w:tcW w:w="641" w:type="dxa"/>
          </w:tcPr>
          <w:p w:rsidR="00F625A6" w:rsidRPr="00D666BF" w:rsidRDefault="00F625A6" w:rsidP="00D666BF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D666B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14" w:type="dxa"/>
          </w:tcPr>
          <w:p w:rsidR="00F625A6" w:rsidRPr="00D666BF" w:rsidRDefault="00F625A6" w:rsidP="00D666BF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D666B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410" w:type="dxa"/>
          </w:tcPr>
          <w:p w:rsidR="00F625A6" w:rsidRPr="00D666BF" w:rsidRDefault="00F625A6" w:rsidP="00D666BF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D666B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410" w:type="dxa"/>
          </w:tcPr>
          <w:p w:rsidR="00F625A6" w:rsidRPr="00D666BF" w:rsidRDefault="00F625A6" w:rsidP="00D666BF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D666BF">
              <w:rPr>
                <w:sz w:val="28"/>
                <w:szCs w:val="28"/>
                <w:lang w:val="uk-UA"/>
              </w:rPr>
              <w:t>4</w:t>
            </w:r>
          </w:p>
        </w:tc>
      </w:tr>
      <w:tr w:rsidR="00F625A6" w:rsidRPr="00897CBF" w:rsidTr="00D666BF">
        <w:trPr>
          <w:trHeight w:val="289"/>
        </w:trPr>
        <w:tc>
          <w:tcPr>
            <w:tcW w:w="641" w:type="dxa"/>
          </w:tcPr>
          <w:p w:rsidR="00F625A6" w:rsidRPr="00D666BF" w:rsidRDefault="00F625A6" w:rsidP="00D666BF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D666B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14" w:type="dxa"/>
          </w:tcPr>
          <w:p w:rsidR="00F625A6" w:rsidRPr="00D666BF" w:rsidRDefault="00F625A6" w:rsidP="00D666BF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D666BF">
              <w:rPr>
                <w:sz w:val="28"/>
                <w:szCs w:val="28"/>
                <w:lang w:val="uk-UA"/>
              </w:rPr>
              <w:t>селище Ясіня</w:t>
            </w:r>
          </w:p>
        </w:tc>
        <w:tc>
          <w:tcPr>
            <w:tcW w:w="2410" w:type="dxa"/>
          </w:tcPr>
          <w:p w:rsidR="00F625A6" w:rsidRPr="00D666BF" w:rsidRDefault="00F625A6" w:rsidP="00D666BF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D666B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410" w:type="dxa"/>
          </w:tcPr>
          <w:p w:rsidR="00F625A6" w:rsidRPr="00D666BF" w:rsidRDefault="00F625A6" w:rsidP="00D666BF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D666BF">
              <w:rPr>
                <w:sz w:val="28"/>
                <w:szCs w:val="28"/>
                <w:lang w:val="uk-UA"/>
              </w:rPr>
              <w:t>260</w:t>
            </w:r>
          </w:p>
        </w:tc>
      </w:tr>
      <w:tr w:rsidR="00F625A6" w:rsidRPr="00897CBF" w:rsidTr="00D666BF">
        <w:trPr>
          <w:trHeight w:val="289"/>
        </w:trPr>
        <w:tc>
          <w:tcPr>
            <w:tcW w:w="641" w:type="dxa"/>
          </w:tcPr>
          <w:p w:rsidR="00F625A6" w:rsidRPr="00D666BF" w:rsidRDefault="00F625A6" w:rsidP="00D666BF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314" w:type="dxa"/>
          </w:tcPr>
          <w:p w:rsidR="00F625A6" w:rsidRPr="00D666BF" w:rsidRDefault="00F625A6" w:rsidP="00D666BF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D666BF">
              <w:rPr>
                <w:sz w:val="28"/>
                <w:szCs w:val="28"/>
                <w:lang w:val="uk-UA"/>
              </w:rPr>
              <w:t>село Богдан</w:t>
            </w:r>
          </w:p>
        </w:tc>
        <w:tc>
          <w:tcPr>
            <w:tcW w:w="2410" w:type="dxa"/>
          </w:tcPr>
          <w:p w:rsidR="00F625A6" w:rsidRPr="00D666BF" w:rsidRDefault="00F625A6" w:rsidP="00D666BF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D666B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410" w:type="dxa"/>
          </w:tcPr>
          <w:p w:rsidR="00F625A6" w:rsidRPr="00D666BF" w:rsidRDefault="00F625A6" w:rsidP="00D666BF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D666BF">
              <w:rPr>
                <w:sz w:val="28"/>
                <w:szCs w:val="28"/>
                <w:lang w:val="uk-UA"/>
              </w:rPr>
              <w:t>100</w:t>
            </w:r>
          </w:p>
        </w:tc>
      </w:tr>
      <w:tr w:rsidR="00F625A6" w:rsidRPr="00897CBF" w:rsidTr="00D666BF">
        <w:trPr>
          <w:trHeight w:val="274"/>
        </w:trPr>
        <w:tc>
          <w:tcPr>
            <w:tcW w:w="4955" w:type="dxa"/>
            <w:gridSpan w:val="2"/>
          </w:tcPr>
          <w:p w:rsidR="00F625A6" w:rsidRPr="00D666BF" w:rsidRDefault="00F625A6" w:rsidP="00D666BF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rPr>
                <w:sz w:val="28"/>
                <w:szCs w:val="28"/>
                <w:lang w:val="uk-UA"/>
              </w:rPr>
            </w:pPr>
            <w:r w:rsidRPr="00D666BF">
              <w:rPr>
                <w:sz w:val="28"/>
                <w:szCs w:val="28"/>
                <w:lang w:val="uk-UA"/>
              </w:rPr>
              <w:t>ЗАГАЛОМ:</w:t>
            </w:r>
          </w:p>
        </w:tc>
        <w:tc>
          <w:tcPr>
            <w:tcW w:w="2410" w:type="dxa"/>
          </w:tcPr>
          <w:p w:rsidR="00F625A6" w:rsidRPr="00D666BF" w:rsidRDefault="00F625A6" w:rsidP="00D666BF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D666B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410" w:type="dxa"/>
          </w:tcPr>
          <w:p w:rsidR="00F625A6" w:rsidRPr="00D666BF" w:rsidRDefault="00F625A6" w:rsidP="00D666BF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D666BF">
              <w:rPr>
                <w:sz w:val="28"/>
                <w:szCs w:val="28"/>
                <w:lang w:val="uk-UA"/>
              </w:rPr>
              <w:t>360</w:t>
            </w:r>
          </w:p>
        </w:tc>
      </w:tr>
    </w:tbl>
    <w:p w:rsidR="00F625A6" w:rsidRPr="00897CBF" w:rsidRDefault="00F625A6" w:rsidP="000417D5">
      <w:pPr>
        <w:tabs>
          <w:tab w:val="center" w:pos="1580"/>
          <w:tab w:val="center" w:pos="3525"/>
          <w:tab w:val="center" w:pos="4982"/>
          <w:tab w:val="center" w:pos="6728"/>
          <w:tab w:val="center" w:pos="8209"/>
          <w:tab w:val="right" w:pos="9638"/>
        </w:tabs>
        <w:jc w:val="both"/>
        <w:rPr>
          <w:sz w:val="28"/>
          <w:szCs w:val="28"/>
          <w:lang w:val="uk-UA"/>
        </w:rPr>
      </w:pPr>
    </w:p>
    <w:sectPr w:rsidR="00F625A6" w:rsidRPr="00897CBF" w:rsidSect="003D4498">
      <w:headerReference w:type="default" r:id="rId6"/>
      <w:pgSz w:w="11906" w:h="16838"/>
      <w:pgMar w:top="1134" w:right="567" w:bottom="1134" w:left="153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5A6" w:rsidRDefault="00F625A6">
      <w:r>
        <w:separator/>
      </w:r>
    </w:p>
  </w:endnote>
  <w:endnote w:type="continuationSeparator" w:id="0">
    <w:p w:rsidR="00F625A6" w:rsidRDefault="00F62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5A6" w:rsidRDefault="00F625A6">
      <w:r>
        <w:separator/>
      </w:r>
    </w:p>
  </w:footnote>
  <w:footnote w:type="continuationSeparator" w:id="0">
    <w:p w:rsidR="00F625A6" w:rsidRDefault="00F625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5A6" w:rsidRDefault="00F625A6">
    <w:pPr>
      <w:pStyle w:val="Header"/>
      <w:jc w:val="center"/>
    </w:pPr>
    <w:fldSimple w:instr="PAGE   \* MERGEFORMAT">
      <w:r w:rsidRPr="00897CBF">
        <w:rPr>
          <w:noProof/>
          <w:lang w:val="uk-UA"/>
        </w:rPr>
        <w:t>3</w:t>
      </w:r>
    </w:fldSimple>
  </w:p>
  <w:p w:rsidR="00F625A6" w:rsidRPr="008B3426" w:rsidRDefault="00F625A6" w:rsidP="008B342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2D78"/>
    <w:rsid w:val="000417D5"/>
    <w:rsid w:val="000975E0"/>
    <w:rsid w:val="000A4621"/>
    <w:rsid w:val="000D0DCD"/>
    <w:rsid w:val="0011048A"/>
    <w:rsid w:val="002261D0"/>
    <w:rsid w:val="0035197A"/>
    <w:rsid w:val="003D4498"/>
    <w:rsid w:val="003E568D"/>
    <w:rsid w:val="00496EB6"/>
    <w:rsid w:val="00546805"/>
    <w:rsid w:val="005F154C"/>
    <w:rsid w:val="006A7F77"/>
    <w:rsid w:val="00700B37"/>
    <w:rsid w:val="00712172"/>
    <w:rsid w:val="00897CBF"/>
    <w:rsid w:val="008B3426"/>
    <w:rsid w:val="008B73E0"/>
    <w:rsid w:val="008F604A"/>
    <w:rsid w:val="00A375D6"/>
    <w:rsid w:val="00A715A0"/>
    <w:rsid w:val="00AC3346"/>
    <w:rsid w:val="00CD026B"/>
    <w:rsid w:val="00D22D78"/>
    <w:rsid w:val="00D666BF"/>
    <w:rsid w:val="00EC17F8"/>
    <w:rsid w:val="00F62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7D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data">
    <w:name w:val="docdata"/>
    <w:aliases w:val="docy,v5,9539,baiaagaaboqcaaadeieaaaugiqaaaaa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0417D5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0417D5"/>
    <w:rPr>
      <w:rFonts w:ascii="Times New Roman" w:eastAsia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417D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417D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0417D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Title">
    <w:name w:val="Title"/>
    <w:basedOn w:val="Normal"/>
    <w:link w:val="TitleChar"/>
    <w:uiPriority w:val="99"/>
    <w:qFormat/>
    <w:rsid w:val="000417D5"/>
    <w:pPr>
      <w:ind w:left="11482" w:right="425"/>
      <w:jc w:val="center"/>
    </w:pPr>
    <w:rPr>
      <w:rFonts w:ascii="UkrainianBaltica" w:hAnsi="UkrainianBaltica"/>
      <w:szCs w:val="20"/>
      <w:u w:val="single"/>
      <w:lang w:val="uk-UA" w:eastAsia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0417D5"/>
    <w:rPr>
      <w:rFonts w:ascii="UkrainianBaltica" w:hAnsi="UkrainianBaltica" w:cs="Times New Roman"/>
      <w:sz w:val="20"/>
      <w:szCs w:val="20"/>
      <w:u w:val="single"/>
      <w:lang w:val="uk-UA" w:eastAsia="uk-UA"/>
    </w:rPr>
  </w:style>
  <w:style w:type="paragraph" w:styleId="Subtitle">
    <w:name w:val="Subtitle"/>
    <w:basedOn w:val="Normal"/>
    <w:link w:val="SubtitleChar"/>
    <w:uiPriority w:val="99"/>
    <w:qFormat/>
    <w:rsid w:val="00897CBF"/>
    <w:pPr>
      <w:jc w:val="center"/>
    </w:pPr>
    <w:rPr>
      <w:b/>
      <w:noProof/>
      <w:sz w:val="28"/>
      <w:szCs w:val="20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97CBF"/>
    <w:rPr>
      <w:rFonts w:ascii="Times New Roman" w:hAnsi="Times New Roman" w:cs="Times New Roman"/>
      <w:b/>
      <w:noProof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1</Pages>
  <Words>661</Words>
  <Characters>377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2025-05-01T07:31:00Z</cp:lastPrinted>
  <dcterms:created xsi:type="dcterms:W3CDTF">2025-04-28T13:14:00Z</dcterms:created>
  <dcterms:modified xsi:type="dcterms:W3CDTF">2025-05-01T07:31:00Z</dcterms:modified>
</cp:coreProperties>
</file>