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Look w:val="00A0"/>
      </w:tblPr>
      <w:tblGrid>
        <w:gridCol w:w="7054"/>
        <w:gridCol w:w="3083"/>
      </w:tblGrid>
      <w:tr w:rsidR="00FC4686" w:rsidRPr="002313B1" w:rsidTr="00621241">
        <w:tc>
          <w:tcPr>
            <w:tcW w:w="7054" w:type="dxa"/>
          </w:tcPr>
          <w:p w:rsidR="00FC4686" w:rsidRPr="008E0512" w:rsidRDefault="00FC4686" w:rsidP="004C0918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</w:tcPr>
          <w:p w:rsidR="00FC4686" w:rsidRPr="008E0512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 w:rsidRPr="008E0512">
              <w:rPr>
                <w:sz w:val="28"/>
                <w:szCs w:val="28"/>
                <w:lang w:val="uk-UA"/>
              </w:rPr>
              <w:t>Додаток 2</w:t>
            </w:r>
          </w:p>
          <w:p w:rsidR="00FC4686" w:rsidRPr="008E0512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 w:rsidRPr="008E0512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FC4686" w:rsidRPr="008E0512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04.04.2023 </w:t>
            </w:r>
            <w:r w:rsidRPr="008E0512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27</w:t>
            </w:r>
          </w:p>
          <w:p w:rsidR="00FC4686" w:rsidRPr="008E0512" w:rsidRDefault="00FC4686" w:rsidP="004C0918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FC4686" w:rsidRPr="00BE6244" w:rsidRDefault="00FC4686" w:rsidP="002313B1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FC4686" w:rsidRPr="00840F19" w:rsidRDefault="00FC4686" w:rsidP="002313B1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>СКЛАД</w:t>
      </w:r>
    </w:p>
    <w:p w:rsidR="00FC4686" w:rsidRPr="00840F19" w:rsidRDefault="00FC4686" w:rsidP="002313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</w:t>
      </w:r>
      <w:r w:rsidRPr="00840F19">
        <w:rPr>
          <w:sz w:val="28"/>
          <w:szCs w:val="28"/>
          <w:lang w:val="uk-UA"/>
        </w:rPr>
        <w:t xml:space="preserve"> міжвідомчої комісії з організації проведення благоустрою </w:t>
      </w:r>
    </w:p>
    <w:p w:rsidR="00FC4686" w:rsidRPr="00840F19" w:rsidRDefault="00FC4686" w:rsidP="002313B1">
      <w:pPr>
        <w:jc w:val="center"/>
        <w:rPr>
          <w:sz w:val="28"/>
          <w:szCs w:val="28"/>
          <w:lang w:val="uk-UA"/>
        </w:rPr>
      </w:pPr>
      <w:r w:rsidRPr="00840F19">
        <w:rPr>
          <w:sz w:val="28"/>
          <w:szCs w:val="28"/>
          <w:lang w:val="uk-UA"/>
        </w:rPr>
        <w:t xml:space="preserve">населених пунктів та встановлення єдиного санітарного дня </w:t>
      </w:r>
    </w:p>
    <w:p w:rsidR="00FC4686" w:rsidRPr="00840F19" w:rsidRDefault="00FC4686" w:rsidP="002313B1">
      <w:pPr>
        <w:tabs>
          <w:tab w:val="left" w:pos="2670"/>
          <w:tab w:val="center" w:pos="481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очищення території району</w:t>
      </w: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Голова районної</w:t>
      </w:r>
      <w:r w:rsidRPr="00840F19">
        <w:rPr>
          <w:b/>
          <w:i/>
          <w:sz w:val="28"/>
          <w:szCs w:val="28"/>
          <w:lang w:val="uk-UA"/>
        </w:rPr>
        <w:t xml:space="preserve"> міжвідомчої</w:t>
      </w:r>
      <w:r>
        <w:rPr>
          <w:b/>
          <w:i/>
          <w:sz w:val="28"/>
          <w:szCs w:val="28"/>
          <w:lang w:val="uk-UA"/>
        </w:rPr>
        <w:t xml:space="preserve"> </w:t>
      </w:r>
      <w:r w:rsidRPr="00840F19">
        <w:rPr>
          <w:b/>
          <w:i/>
          <w:sz w:val="28"/>
          <w:szCs w:val="28"/>
          <w:lang w:val="uk-UA"/>
        </w:rPr>
        <w:t>комісії</w:t>
      </w: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498"/>
      </w:tblGrid>
      <w:tr w:rsidR="00FC4686" w:rsidRPr="00840F19" w:rsidTr="00A4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ТУРОК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FC4686" w:rsidRPr="00840F19" w:rsidRDefault="00FC4686" w:rsidP="00BE2F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</w:t>
            </w:r>
            <w:r w:rsidRPr="00840F1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районної </w:t>
            </w:r>
            <w:r w:rsidRPr="00840F19">
              <w:rPr>
                <w:sz w:val="28"/>
                <w:szCs w:val="28"/>
                <w:lang w:val="uk-UA"/>
              </w:rPr>
              <w:t>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– начальника районної військової адміністрації</w:t>
            </w:r>
          </w:p>
        </w:tc>
      </w:tr>
    </w:tbl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Заступник голови районної</w:t>
      </w:r>
      <w:r w:rsidRPr="00840F19">
        <w:rPr>
          <w:b/>
          <w:i/>
          <w:sz w:val="28"/>
          <w:szCs w:val="28"/>
          <w:lang w:val="uk-UA"/>
        </w:rPr>
        <w:t xml:space="preserve"> міжвідомчої</w:t>
      </w:r>
      <w:r>
        <w:rPr>
          <w:b/>
          <w:i/>
          <w:sz w:val="28"/>
          <w:szCs w:val="28"/>
          <w:lang w:val="uk-UA"/>
        </w:rPr>
        <w:t xml:space="preserve"> </w:t>
      </w:r>
      <w:r w:rsidRPr="00840F19">
        <w:rPr>
          <w:b/>
          <w:i/>
          <w:sz w:val="28"/>
          <w:szCs w:val="28"/>
          <w:lang w:val="uk-UA"/>
        </w:rPr>
        <w:t>комісії</w:t>
      </w: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498"/>
      </w:tblGrid>
      <w:tr w:rsidR="00FC4686" w:rsidRPr="002313B1" w:rsidTr="00A4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</w:t>
            </w:r>
            <w:r w:rsidRPr="00840F19">
              <w:rPr>
                <w:sz w:val="28"/>
                <w:szCs w:val="28"/>
                <w:lang w:val="uk-UA"/>
              </w:rPr>
              <w:t xml:space="preserve"> 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Юліан Михайлович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FC4686" w:rsidRPr="00840F19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 w:rsidRPr="00840F19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sz w:val="28"/>
                <w:szCs w:val="28"/>
                <w:lang w:val="uk-UA"/>
              </w:rPr>
              <w:t>соціально-</w:t>
            </w:r>
            <w:r w:rsidRPr="00840F19">
              <w:rPr>
                <w:sz w:val="28"/>
                <w:szCs w:val="28"/>
                <w:lang w:val="uk-UA"/>
              </w:rPr>
              <w:t>економічного</w:t>
            </w:r>
            <w:r>
              <w:rPr>
                <w:sz w:val="28"/>
                <w:szCs w:val="28"/>
                <w:lang w:val="uk-UA"/>
              </w:rPr>
              <w:t xml:space="preserve"> розвитку території </w:t>
            </w:r>
          </w:p>
          <w:p w:rsidR="00FC4686" w:rsidRPr="00840F19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Секретар районної</w:t>
      </w:r>
      <w:r w:rsidRPr="00840F19">
        <w:rPr>
          <w:b/>
          <w:i/>
          <w:sz w:val="28"/>
          <w:szCs w:val="28"/>
          <w:lang w:val="uk-UA"/>
        </w:rPr>
        <w:t xml:space="preserve"> міжвідомчої</w:t>
      </w:r>
      <w:r>
        <w:rPr>
          <w:b/>
          <w:i/>
          <w:sz w:val="28"/>
          <w:szCs w:val="28"/>
          <w:lang w:val="uk-UA"/>
        </w:rPr>
        <w:t xml:space="preserve"> </w:t>
      </w:r>
      <w:r w:rsidRPr="00840F19">
        <w:rPr>
          <w:b/>
          <w:i/>
          <w:sz w:val="28"/>
          <w:szCs w:val="28"/>
          <w:lang w:val="uk-UA"/>
        </w:rPr>
        <w:t>комісії</w:t>
      </w: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521"/>
      </w:tblGrid>
      <w:tr w:rsidR="00FC4686" w:rsidRPr="00840F19" w:rsidTr="00A7228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ЖУКІВСЬКА</w:t>
            </w:r>
            <w:r w:rsidRPr="00840F19">
              <w:rPr>
                <w:sz w:val="28"/>
                <w:szCs w:val="28"/>
                <w:lang w:val="uk-UA"/>
              </w:rPr>
              <w:t xml:space="preserve"> 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C4686" w:rsidRPr="00840F19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 w:rsidRPr="00840F19">
              <w:rPr>
                <w:sz w:val="28"/>
                <w:szCs w:val="28"/>
                <w:lang w:val="uk-UA"/>
              </w:rPr>
              <w:t>головний спе</w:t>
            </w:r>
            <w:r>
              <w:rPr>
                <w:sz w:val="28"/>
                <w:szCs w:val="28"/>
                <w:lang w:val="uk-UA"/>
              </w:rPr>
              <w:t xml:space="preserve">ціаліст відділу інфраструктури, містобудування та архітектури, житлово-комунального господарства, екології управління соціально-економічного розвитку території </w:t>
            </w:r>
          </w:p>
          <w:p w:rsidR="00FC4686" w:rsidRPr="00840F19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Члени районної міжвід</w:t>
      </w:r>
      <w:r w:rsidRPr="00840F19">
        <w:rPr>
          <w:b/>
          <w:i/>
          <w:sz w:val="28"/>
          <w:szCs w:val="28"/>
          <w:lang w:val="uk-UA"/>
        </w:rPr>
        <w:t>омчої</w:t>
      </w:r>
      <w:r>
        <w:rPr>
          <w:b/>
          <w:i/>
          <w:sz w:val="28"/>
          <w:szCs w:val="28"/>
          <w:lang w:val="uk-UA"/>
        </w:rPr>
        <w:t xml:space="preserve"> </w:t>
      </w:r>
      <w:r w:rsidRPr="00840F19">
        <w:rPr>
          <w:b/>
          <w:i/>
          <w:sz w:val="28"/>
          <w:szCs w:val="28"/>
          <w:lang w:val="uk-UA"/>
        </w:rPr>
        <w:t>комісії:</w:t>
      </w:r>
    </w:p>
    <w:p w:rsidR="00FC4686" w:rsidRPr="00840F19" w:rsidRDefault="00FC4686" w:rsidP="002313B1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10031" w:type="dxa"/>
        <w:tblLook w:val="01E0"/>
      </w:tblPr>
      <w:tblGrid>
        <w:gridCol w:w="3510"/>
        <w:gridCol w:w="6521"/>
      </w:tblGrid>
      <w:tr w:rsidR="00FC4686" w:rsidRPr="00BE6244" w:rsidTr="00A7228F">
        <w:trPr>
          <w:trHeight w:val="1032"/>
        </w:trPr>
        <w:tc>
          <w:tcPr>
            <w:tcW w:w="3510" w:type="dxa"/>
          </w:tcPr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БОДНАРЧУК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Вікторович</w:t>
            </w:r>
            <w:r w:rsidRPr="00840F19">
              <w:rPr>
                <w:sz w:val="28"/>
                <w:szCs w:val="28"/>
                <w:lang w:val="uk-UA"/>
              </w:rPr>
              <w:t xml:space="preserve"> </w:t>
            </w:r>
          </w:p>
          <w:p w:rsidR="00FC4686" w:rsidRPr="00D75F97" w:rsidRDefault="00FC4686" w:rsidP="004C0918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FC4686" w:rsidRPr="00BE2F28" w:rsidRDefault="00FC4686" w:rsidP="003F0D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840F19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відділу інфраструктури, містобудування та архітектури, житлово-комунального господарства, екології управління соціально-економічного розвитку території </w:t>
            </w:r>
          </w:p>
        </w:tc>
      </w:tr>
      <w:tr w:rsidR="00FC4686" w:rsidRPr="00840F19" w:rsidTr="00A7228F">
        <w:trPr>
          <w:trHeight w:val="997"/>
        </w:trPr>
        <w:tc>
          <w:tcPr>
            <w:tcW w:w="3510" w:type="dxa"/>
          </w:tcPr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ДАСКАЛО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Михайлівна</w:t>
            </w: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ОЛАШИН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Мирослава Олександрівна</w:t>
            </w: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НЕБОГА</w:t>
            </w:r>
          </w:p>
          <w:p w:rsidR="00FC4686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Миколайович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ШТЕЦЬ</w:t>
            </w:r>
          </w:p>
          <w:p w:rsidR="00FC4686" w:rsidRPr="00840F19" w:rsidRDefault="00FC4686" w:rsidP="004C09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6521" w:type="dxa"/>
          </w:tcPr>
          <w:p w:rsidR="00FC4686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4686" w:rsidRPr="00840F19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освіти, охорони здоров</w:t>
            </w:r>
            <w:r w:rsidRPr="002F7A8A">
              <w:rPr>
                <w:sz w:val="28"/>
                <w:szCs w:val="28"/>
              </w:rPr>
              <w:t xml:space="preserve">’я, культури, спорту </w:t>
            </w:r>
            <w:r w:rsidRPr="00840F19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>соціально-</w:t>
            </w:r>
            <w:r w:rsidRPr="00840F19">
              <w:rPr>
                <w:sz w:val="28"/>
                <w:szCs w:val="28"/>
                <w:lang w:val="uk-UA"/>
              </w:rPr>
              <w:t>економічного</w:t>
            </w:r>
            <w:r>
              <w:rPr>
                <w:sz w:val="28"/>
                <w:szCs w:val="28"/>
                <w:lang w:val="uk-UA"/>
              </w:rPr>
              <w:t xml:space="preserve"> розвитку території</w:t>
            </w:r>
          </w:p>
          <w:p w:rsidR="00FC4686" w:rsidRPr="00840F19" w:rsidRDefault="00FC4686" w:rsidP="004C0918">
            <w:pPr>
              <w:tabs>
                <w:tab w:val="left" w:pos="516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C4686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</w:t>
            </w:r>
          </w:p>
          <w:p w:rsidR="00FC4686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4686" w:rsidRPr="00840F19" w:rsidRDefault="00FC4686" w:rsidP="00BE2F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інженер ДП ,,Служба місцевих автомобільних доріг у Закарпатській області </w:t>
            </w:r>
            <w:r>
              <w:rPr>
                <w:sz w:val="28"/>
                <w:szCs w:val="28"/>
              </w:rPr>
              <w:t>(</w:t>
            </w:r>
            <w:r w:rsidRPr="007B1E37">
              <w:rPr>
                <w:sz w:val="28"/>
                <w:szCs w:val="28"/>
              </w:rPr>
              <w:t>за згодою)</w:t>
            </w:r>
          </w:p>
          <w:p w:rsidR="00FC4686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Рахівського районного відділу поліції ГУНП в Закарпатській області (за згодою) </w:t>
            </w:r>
          </w:p>
          <w:p w:rsidR="00FC4686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4686" w:rsidRDefault="00FC4686" w:rsidP="004C091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4686" w:rsidRPr="00840F19" w:rsidRDefault="00FC4686" w:rsidP="007B1E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C4686" w:rsidRDefault="00FC4686" w:rsidP="002313B1">
      <w:pPr>
        <w:rPr>
          <w:b/>
          <w:sz w:val="28"/>
          <w:szCs w:val="28"/>
          <w:lang w:val="uk-UA"/>
        </w:rPr>
      </w:pPr>
    </w:p>
    <w:tbl>
      <w:tblPr>
        <w:tblW w:w="10030" w:type="dxa"/>
        <w:tblInd w:w="108" w:type="dxa"/>
        <w:tblLook w:val="00A0"/>
      </w:tblPr>
      <w:tblGrid>
        <w:gridCol w:w="4820"/>
        <w:gridCol w:w="5210"/>
      </w:tblGrid>
      <w:tr w:rsidR="00FC4686" w:rsidRPr="008E0512" w:rsidTr="007D1224">
        <w:tc>
          <w:tcPr>
            <w:tcW w:w="4820" w:type="dxa"/>
          </w:tcPr>
          <w:p w:rsidR="00FC4686" w:rsidRPr="008E0512" w:rsidRDefault="00FC4686" w:rsidP="009432F4">
            <w:pPr>
              <w:pStyle w:val="BodyTextIndent"/>
              <w:spacing w:after="0"/>
              <w:ind w:left="-108" w:right="-108"/>
              <w:jc w:val="both"/>
              <w:rPr>
                <w:b/>
                <w:lang w:val="uk-UA"/>
              </w:rPr>
            </w:pPr>
            <w:r w:rsidRPr="008E0512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управління соціально – економічного розвитку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 xml:space="preserve"> території </w:t>
            </w:r>
          </w:p>
        </w:tc>
        <w:tc>
          <w:tcPr>
            <w:tcW w:w="5210" w:type="dxa"/>
          </w:tcPr>
          <w:p w:rsidR="00FC4686" w:rsidRPr="008E0512" w:rsidRDefault="00FC4686" w:rsidP="004C0918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C4686" w:rsidRPr="008E0512" w:rsidRDefault="00FC4686" w:rsidP="00A7228F">
            <w:pPr>
              <w:pStyle w:val="BodyTextIndent"/>
              <w:spacing w:after="0"/>
              <w:ind w:left="0"/>
              <w:rPr>
                <w:b/>
                <w:lang w:val="uk-UA"/>
              </w:rPr>
            </w:pPr>
            <w:r w:rsidRPr="00A460AE">
              <w:rPr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Юліан ВЛАД </w:t>
            </w:r>
          </w:p>
        </w:tc>
      </w:tr>
    </w:tbl>
    <w:p w:rsidR="00FC4686" w:rsidRDefault="00FC4686"/>
    <w:p w:rsidR="00FC4686" w:rsidRPr="00A7228F" w:rsidRDefault="00FC4686" w:rsidP="00A7228F"/>
    <w:p w:rsidR="00FC4686" w:rsidRPr="00A7228F" w:rsidRDefault="00FC4686" w:rsidP="00A7228F"/>
    <w:p w:rsidR="00FC4686" w:rsidRPr="00A7228F" w:rsidRDefault="00FC4686" w:rsidP="00A7228F"/>
    <w:p w:rsidR="00FC4686" w:rsidRPr="00A7228F" w:rsidRDefault="00FC4686" w:rsidP="00A7228F"/>
    <w:p w:rsidR="00FC4686" w:rsidRPr="00A7228F" w:rsidRDefault="00FC4686" w:rsidP="00A7228F"/>
    <w:p w:rsidR="00FC4686" w:rsidRDefault="00FC4686" w:rsidP="00A7228F"/>
    <w:p w:rsidR="00FC4686" w:rsidRPr="00A7228F" w:rsidRDefault="00FC4686" w:rsidP="00A7228F">
      <w:pPr>
        <w:tabs>
          <w:tab w:val="left" w:pos="3594"/>
        </w:tabs>
      </w:pPr>
      <w:r>
        <w:tab/>
      </w:r>
    </w:p>
    <w:sectPr w:rsidR="00FC4686" w:rsidRPr="00A7228F" w:rsidSect="00A7228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686" w:rsidRDefault="00FC4686" w:rsidP="00621241">
      <w:r>
        <w:separator/>
      </w:r>
    </w:p>
  </w:endnote>
  <w:endnote w:type="continuationSeparator" w:id="0">
    <w:p w:rsidR="00FC4686" w:rsidRDefault="00FC4686" w:rsidP="00621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686" w:rsidRDefault="00FC4686" w:rsidP="00621241">
      <w:r>
        <w:separator/>
      </w:r>
    </w:p>
  </w:footnote>
  <w:footnote w:type="continuationSeparator" w:id="0">
    <w:p w:rsidR="00FC4686" w:rsidRDefault="00FC4686" w:rsidP="00621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86" w:rsidRDefault="00FC4686">
    <w:pPr>
      <w:pStyle w:val="Header"/>
      <w:jc w:val="center"/>
    </w:pPr>
    <w:fldSimple w:instr="PAGE   \* MERGEFORMAT">
      <w:r w:rsidRPr="006922A1">
        <w:rPr>
          <w:noProof/>
          <w:lang w:val="uk-UA"/>
        </w:rPr>
        <w:t>2</w:t>
      </w:r>
    </w:fldSimple>
  </w:p>
  <w:p w:rsidR="00FC4686" w:rsidRDefault="00FC46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3B1"/>
    <w:rsid w:val="002313B1"/>
    <w:rsid w:val="002F7A8A"/>
    <w:rsid w:val="00337825"/>
    <w:rsid w:val="003871E7"/>
    <w:rsid w:val="003F0D03"/>
    <w:rsid w:val="004A69B6"/>
    <w:rsid w:val="004C0918"/>
    <w:rsid w:val="00621241"/>
    <w:rsid w:val="006424B5"/>
    <w:rsid w:val="006922A1"/>
    <w:rsid w:val="007B1E37"/>
    <w:rsid w:val="007D1224"/>
    <w:rsid w:val="008353F4"/>
    <w:rsid w:val="00840F19"/>
    <w:rsid w:val="00841C61"/>
    <w:rsid w:val="008E0512"/>
    <w:rsid w:val="00927B76"/>
    <w:rsid w:val="0093480E"/>
    <w:rsid w:val="009432F4"/>
    <w:rsid w:val="009A4037"/>
    <w:rsid w:val="009B247F"/>
    <w:rsid w:val="009E21B9"/>
    <w:rsid w:val="00A460AE"/>
    <w:rsid w:val="00A7228F"/>
    <w:rsid w:val="00BE2F28"/>
    <w:rsid w:val="00BE6244"/>
    <w:rsid w:val="00D702F3"/>
    <w:rsid w:val="00D75F97"/>
    <w:rsid w:val="00ED72BE"/>
    <w:rsid w:val="00F84796"/>
    <w:rsid w:val="00FC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B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313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13B1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D1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224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62124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1241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2124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1241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</Pages>
  <Words>1092</Words>
  <Characters>623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2023-04-06T07:33:00Z</cp:lastPrinted>
  <dcterms:created xsi:type="dcterms:W3CDTF">2023-03-24T12:17:00Z</dcterms:created>
  <dcterms:modified xsi:type="dcterms:W3CDTF">2023-04-06T07:33:00Z</dcterms:modified>
</cp:coreProperties>
</file>