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4FB38" w14:textId="77777777" w:rsidR="00080F90" w:rsidRPr="00E45F05" w:rsidRDefault="00273A49" w:rsidP="002B054F">
      <w:pPr>
        <w:pBdr>
          <w:top w:val="nil"/>
          <w:left w:val="nil"/>
          <w:bottom w:val="nil"/>
          <w:right w:val="nil"/>
          <w:between w:val="nil"/>
        </w:pBdr>
        <w:ind w:left="12758" w:righ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F05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2</w:t>
      </w:r>
    </w:p>
    <w:p w14:paraId="4C56532F" w14:textId="0495716E" w:rsidR="00080F90" w:rsidRPr="00E45F05" w:rsidRDefault="008A6EBC" w:rsidP="002B054F">
      <w:pPr>
        <w:pBdr>
          <w:top w:val="nil"/>
          <w:left w:val="nil"/>
          <w:bottom w:val="nil"/>
          <w:right w:val="nil"/>
          <w:between w:val="nil"/>
        </w:pBdr>
        <w:ind w:left="12960" w:right="480" w:hanging="2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273A49" w:rsidRPr="00E45F0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2B0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73A49" w:rsidRPr="00E45F0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Програми</w:t>
      </w:r>
    </w:p>
    <w:p w14:paraId="26C202A0" w14:textId="77777777" w:rsidR="00080F90" w:rsidRDefault="00080F9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EB71B6" w14:textId="77777777" w:rsidR="00080F90" w:rsidRPr="00E45F05" w:rsidRDefault="00273A49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Напрями діяльності та заходи з реалізації </w:t>
      </w:r>
    </w:p>
    <w:p w14:paraId="12765F29" w14:textId="27199C83" w:rsidR="00080F90" w:rsidRPr="00E45F05" w:rsidRDefault="0084174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Районної</w:t>
      </w:r>
      <w:proofErr w:type="spellEnd"/>
      <w:r w:rsidR="00273A49"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програми сімейної, </w:t>
      </w:r>
      <w:r w:rsidR="000559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</w:t>
      </w:r>
      <w:r w:rsidR="00273A49"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ендерної політики, запобігання та протидії домашньому насильству,</w:t>
      </w:r>
    </w:p>
    <w:p w14:paraId="622D6E1A" w14:textId="77777777" w:rsidR="00080F90" w:rsidRPr="00E45F05" w:rsidRDefault="00273A4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протидії торгівлі людьми на 202</w:t>
      </w:r>
      <w:r w:rsidR="00731EE4"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-20</w:t>
      </w:r>
      <w:r w:rsidR="00731EE4"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</w:t>
      </w:r>
      <w:r w:rsidRPr="00E45F0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роки</w:t>
      </w:r>
    </w:p>
    <w:p w14:paraId="03E5BCDB" w14:textId="77777777" w:rsidR="00080F90" w:rsidRDefault="00080F9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150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977"/>
        <w:gridCol w:w="992"/>
        <w:gridCol w:w="2693"/>
        <w:gridCol w:w="992"/>
        <w:gridCol w:w="851"/>
        <w:gridCol w:w="850"/>
        <w:gridCol w:w="851"/>
        <w:gridCol w:w="850"/>
        <w:gridCol w:w="811"/>
        <w:gridCol w:w="2313"/>
      </w:tblGrid>
      <w:tr w:rsidR="00080F90" w:rsidRPr="00E45F05" w14:paraId="54764178" w14:textId="77777777" w:rsidTr="004C76FA">
        <w:trPr>
          <w:trHeight w:val="146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F26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  <w:p w14:paraId="03917282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2A690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Пріоритетні напрями та заходи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CB22" w14:textId="0FC9266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</w:t>
            </w:r>
            <w:r w:rsidR="00D93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мін вико</w:t>
            </w:r>
            <w:r w:rsidR="00D938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нання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DC0D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Відповідальні виконавці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BAC94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Джерела </w:t>
            </w:r>
            <w:proofErr w:type="spellStart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фінансу-вання</w:t>
            </w:r>
            <w:proofErr w:type="spellEnd"/>
          </w:p>
        </w:tc>
        <w:tc>
          <w:tcPr>
            <w:tcW w:w="4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852AE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Орієнтовні обсяги фінансування (</w:t>
            </w:r>
            <w:proofErr w:type="spellStart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тис.грн</w:t>
            </w:r>
            <w:proofErr w:type="spellEnd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.)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976F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Очікувані результати</w:t>
            </w:r>
          </w:p>
        </w:tc>
      </w:tr>
      <w:tr w:rsidR="0052678F" w:rsidRPr="00E45F05" w14:paraId="3A2E5E39" w14:textId="77777777" w:rsidTr="004C76FA">
        <w:trPr>
          <w:trHeight w:val="146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8D5E" w14:textId="77777777" w:rsidR="00080F90" w:rsidRPr="00E45F05" w:rsidRDefault="0008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3F8B" w14:textId="77777777" w:rsidR="00080F90" w:rsidRPr="00E45F05" w:rsidRDefault="0008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CA8" w14:textId="77777777" w:rsidR="00080F90" w:rsidRPr="00E45F05" w:rsidRDefault="0008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059B" w14:textId="77777777" w:rsidR="00080F90" w:rsidRPr="00E45F05" w:rsidRDefault="0008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FD93" w14:textId="77777777" w:rsidR="00080F90" w:rsidRPr="00E45F05" w:rsidRDefault="0008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CA51" w14:textId="77777777" w:rsidR="00447935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4793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  <w:p w14:paraId="1D845E12" w14:textId="77777777" w:rsidR="00080F90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8771" w14:textId="77777777" w:rsidR="00447935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4793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  <w:p w14:paraId="406DEF04" w14:textId="77777777" w:rsidR="00080F90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734C2" w14:textId="77777777" w:rsidR="00080F90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4793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B2D" w14:textId="77777777" w:rsidR="00080F90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44793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5258" w14:textId="77777777" w:rsidR="00447935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44793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</w:p>
          <w:p w14:paraId="1B7BE3B2" w14:textId="77777777" w:rsidR="00080F90" w:rsidRPr="00E45F05" w:rsidRDefault="00273A49" w:rsidP="004479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рік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E273" w14:textId="77777777" w:rsidR="00080F90" w:rsidRPr="00E45F05" w:rsidRDefault="00080F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678F" w:rsidRPr="00E45F05" w14:paraId="0EEA8227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81B5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9BDCB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E1B3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5868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7975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31A7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6BDB1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09F7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1A54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DAF0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FB89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080F90" w:rsidRPr="00E45F05" w14:paraId="65C77783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BB4D" w14:textId="77777777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6E77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Сімейна політика</w:t>
            </w:r>
          </w:p>
        </w:tc>
      </w:tr>
      <w:tr w:rsidR="00080F90" w:rsidRPr="00E45F05" w14:paraId="5CA109AB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3D8" w14:textId="77777777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5F47C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Охорона здоров’я сім’ї та дітей</w:t>
            </w:r>
          </w:p>
        </w:tc>
      </w:tr>
      <w:tr w:rsidR="0052678F" w:rsidRPr="00E45F05" w14:paraId="5DB57B8C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D00C" w14:textId="77777777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178E" w14:textId="607A3665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Поліпшення охорони здоров’я сім’ї та дітей, формування відповідального ставлення до власного життя та здоров’я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6919" w14:textId="1F25AFD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90295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90295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4A2" w14:textId="29891045" w:rsidR="00080F90" w:rsidRPr="00E45F05" w:rsidRDefault="00194F8C" w:rsidP="002B7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Управління соціально-економічного розвитку території</w:t>
            </w:r>
            <w:r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виконавчі комітети сільськ</w:t>
            </w:r>
            <w:r w:rsidR="002B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981FB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</w:t>
            </w:r>
            <w:r w:rsidR="002B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FFAB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CFD7E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5915B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2DF1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673E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968E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A80C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Формування відповідального ставлення до власного життя та здоров’я сімей та дітей</w:t>
            </w:r>
          </w:p>
        </w:tc>
      </w:tr>
      <w:tr w:rsidR="0052678F" w:rsidRPr="00E45F05" w14:paraId="3869D72E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383F6" w14:textId="74F08AC4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  <w:r w:rsidR="008F357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A558C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Забезпечення проведення у навчальних закладах роз’яснювальної роботи серед учнівської молоді з питань формування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позитивної мотивації на здоровий спосіб життя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CC40" w14:textId="62EED2EA" w:rsidR="00080F90" w:rsidRPr="00E45F05" w:rsidRDefault="0090295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89EC6" w14:textId="1BDCFAB5" w:rsidR="00080F90" w:rsidRPr="00E45F05" w:rsidRDefault="00801B48" w:rsidP="002B7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D5165"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Управління соціально-економічного розвитку території</w:t>
            </w:r>
            <w:r w:rsidR="00ED5165"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D516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комітети сільськ</w:t>
            </w:r>
            <w:r w:rsidR="002B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селищних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та міськ</w:t>
            </w:r>
            <w:r w:rsidR="008F357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B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DE82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ED20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E4E7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A4A90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2539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A3F1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4325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Формування у дитячого населення засад здорового способу життя</w:t>
            </w:r>
          </w:p>
        </w:tc>
      </w:tr>
      <w:tr w:rsidR="0052678F" w:rsidRPr="00E45F05" w14:paraId="1E130DC9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D98D" w14:textId="1DA76392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  <w:r w:rsidR="008F357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6C7E5" w14:textId="42595A43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 умов для активного розвитку масової фізичної культури та спорту, зокрема розширення доступу дітей та підлітків до фізкультурно</w:t>
            </w:r>
            <w:r w:rsidR="00867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-спортивних закладів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7595" w14:textId="46EF22B5" w:rsidR="00080F90" w:rsidRPr="00E45F05" w:rsidRDefault="0090295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EA35A" w14:textId="7212D690" w:rsidR="00080F90" w:rsidRPr="00E45F05" w:rsidRDefault="00854B6F" w:rsidP="002B72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Управління соціально-економічного розвитку території</w:t>
            </w:r>
            <w:r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комітети сільськ</w:t>
            </w:r>
            <w:r w:rsidR="002B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8F357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B72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DA5D0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E89D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B6E4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F302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9E0B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FD36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EC10" w14:textId="5599A6C8" w:rsidR="00080F90" w:rsidRPr="00E45F05" w:rsidRDefault="00273A49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Створення умов для забезпечення оптимальної рухової активності кожної людини впродовж усього життя, поліпшенню стану здоров'я, профілактиці захворювань і фізичній реабілітації</w:t>
            </w:r>
          </w:p>
        </w:tc>
      </w:tr>
      <w:tr w:rsidR="0052678F" w:rsidRPr="00E45F05" w14:paraId="27D4BF96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A80B" w14:textId="56AFAC8D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1.1.</w:t>
            </w:r>
            <w:r w:rsidR="008F357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8789" w14:textId="008CF8D4" w:rsidR="00080F90" w:rsidRPr="00E45F05" w:rsidRDefault="008F357D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Надання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консультативних послуг щодо підготовки сім’ї до вагітності і пологів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 пропагування серед населення грудного вигодовування дітей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6EEF" w14:textId="04C830E5" w:rsidR="00080F90" w:rsidRPr="00E45F05" w:rsidRDefault="0090295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8A57" w14:textId="521D97F2" w:rsidR="00080F90" w:rsidRPr="00E45F05" w:rsidRDefault="00854B6F" w:rsidP="007031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Управління соціально-економічного розвитку території</w:t>
            </w:r>
            <w:r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комітети сільськ</w:t>
            </w:r>
            <w:r w:rsidR="00703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8F357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7031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AD1F9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F0EF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D27F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2B87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A845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E2AD2" w14:textId="77777777" w:rsidR="00080F90" w:rsidRPr="00E45F05" w:rsidRDefault="00273A49" w:rsidP="000C1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D8644" w14:textId="411E1A2D" w:rsidR="00080F90" w:rsidRPr="00E45F05" w:rsidRDefault="00273A49" w:rsidP="005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Формування у населення засад здорового способу життя, в тому числі безпечної статевої поведінки, підготовка молоді до сімейного життя</w:t>
            </w:r>
            <w:r w:rsidR="00321BD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п</w:t>
            </w:r>
            <w:r w:rsidR="00321BD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оліпшення репродуктивно</w:t>
            </w:r>
            <w:r w:rsidR="00284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-</w:t>
            </w:r>
            <w:r w:rsidR="00321BD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lastRenderedPageBreak/>
              <w:t>го здоров'я жінок шляхом розповсюдженості та тривалості грудного вигодовування діт</w:t>
            </w:r>
            <w:r w:rsidR="00321BD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</w:p>
        </w:tc>
      </w:tr>
      <w:tr w:rsidR="0052678F" w:rsidRPr="00E45F05" w14:paraId="45E0F83B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9E6D" w14:textId="7634140E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1.1.</w:t>
            </w:r>
            <w:r w:rsidR="002940E8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B369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медичного обстеження профільними спеціалістами дітей-сиріт, дітей, позбавлених батьківського піклування, вихованців дитячих будинків сімейного типу, дітей з прийомних та багатодітних сімей. Проведення відбору дітей цих категорій, які потребують санаторного лікування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87A2" w14:textId="446C4BF4" w:rsidR="00080F90" w:rsidRPr="00E45F05" w:rsidRDefault="0090295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0613" w14:textId="6F0074E7" w:rsidR="00080F90" w:rsidRPr="00E45F05" w:rsidRDefault="007203A4" w:rsidP="0026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Служба у справах дітей, у</w:t>
            </w:r>
            <w:r w:rsidR="00854B6F"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правління соціально-економічного розвитку території</w:t>
            </w:r>
            <w:r w:rsidR="00854B6F"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54B6F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 населення та надання соціальних послуг</w:t>
            </w:r>
            <w:r w:rsidR="00E928B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виконавчі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комітети сільськ</w:t>
            </w:r>
            <w:r w:rsidR="0026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E928B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6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</w:t>
            </w:r>
            <w:r w:rsidR="00801B48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  <w:r w:rsidR="00273A49"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F7E4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E2BD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1844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4DDF7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430D7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4EFF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4A87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Здійснення постійного контрою за здоров’ям дітей </w:t>
            </w:r>
          </w:p>
        </w:tc>
      </w:tr>
      <w:tr w:rsidR="00080F90" w:rsidRPr="00E45F05" w14:paraId="441641AA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CB72" w14:textId="77777777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B05A" w14:textId="77777777" w:rsidR="00080F90" w:rsidRPr="00E45F05" w:rsidRDefault="00273A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Сприяння життєдіяльності сім’ї та її підтримка</w:t>
            </w:r>
          </w:p>
        </w:tc>
      </w:tr>
      <w:tr w:rsidR="0052678F" w:rsidRPr="00E45F05" w14:paraId="7CF5BCF0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D987" w14:textId="580BF1F1" w:rsidR="00080F90" w:rsidRPr="00E45F05" w:rsidRDefault="00273A49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  <w:r w:rsidR="0090295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CD7D" w14:textId="27929B03" w:rsidR="00080F90" w:rsidRPr="00E45F05" w:rsidRDefault="00273A49" w:rsidP="00284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Ведення </w:t>
            </w:r>
            <w:r w:rsidR="00994827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банку даних багатодітних сімей, з висвітленням проблемних питань </w:t>
            </w:r>
            <w:r w:rsidR="00994827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кожної сім</w:t>
            </w:r>
            <w:r w:rsidR="00994827" w:rsidRPr="00284E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’</w:t>
            </w:r>
            <w:r w:rsidR="00994827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ї та їх вирішення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E5C9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44C3" w14:textId="3D74839C" w:rsidR="00080F90" w:rsidRPr="00E45F05" w:rsidRDefault="009B31BE" w:rsidP="00267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 населенн</w:t>
            </w:r>
            <w:r w:rsidR="0026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та надання соціальних послуг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виконавчі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комітети сільськ</w:t>
            </w:r>
            <w:r w:rsidR="0026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994827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26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рад, </w:t>
            </w:r>
            <w:r w:rsidR="00273A4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A052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151A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3978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A52E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C7D4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DC12" w14:textId="77777777" w:rsidR="00080F90" w:rsidRPr="00E45F05" w:rsidRDefault="00273A49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6007" w14:textId="192D12FD" w:rsidR="00080F90" w:rsidRPr="00E45F05" w:rsidRDefault="00EA5907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Обстеження матеріально</w:t>
            </w:r>
            <w:r w:rsidR="008671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-побутових умов багатодітних сімей, з метою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надання соціальної підтримки</w:t>
            </w:r>
          </w:p>
        </w:tc>
      </w:tr>
      <w:tr w:rsidR="0052678F" w:rsidRPr="00E45F05" w14:paraId="131A321E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CCA" w14:textId="414008EA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1.2.</w:t>
            </w:r>
            <w:r w:rsid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7334" w14:textId="1BB9800C" w:rsidR="002F421E" w:rsidRPr="00E45F05" w:rsidRDefault="002F421E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Організація та проведення урочистих заходів з нагоди вручення </w:t>
            </w:r>
            <w:r w:rsidR="009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посвідчень та нагрудних знаків ,,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Мати-героїня” багатодітним жінкам району з врученням їм подарунків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41FF" w14:textId="77777777" w:rsidR="002F421E" w:rsidRPr="00E45F05" w:rsidRDefault="002F421E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9EA5" w14:textId="36C7FA98" w:rsidR="002F421E" w:rsidRPr="00E45F05" w:rsidRDefault="002F421E" w:rsidP="007B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захисту населення та надання соціальних послуг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DAFD" w14:textId="1C6446EA" w:rsidR="002F421E" w:rsidRPr="00E45F05" w:rsidRDefault="007B1208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CD47B" w14:textId="4E014092" w:rsidR="002F421E" w:rsidRPr="00E45F05" w:rsidRDefault="007B1208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51D9" w14:textId="2116F868" w:rsidR="002F421E" w:rsidRPr="00E45F05" w:rsidRDefault="007B1208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0A4B6" w14:textId="09447FAE" w:rsidR="002F421E" w:rsidRPr="00E45F05" w:rsidRDefault="007B1208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9A67" w14:textId="23E2FE25" w:rsidR="002F421E" w:rsidRPr="00E45F05" w:rsidRDefault="007B1208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5BC7" w14:textId="563C934D" w:rsidR="002F421E" w:rsidRPr="00E45F05" w:rsidRDefault="007B1208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0AC99" w14:textId="77777777" w:rsidR="002F421E" w:rsidRPr="00E45F05" w:rsidRDefault="002F421E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Пропаганда національних духовних цінностей</w:t>
            </w:r>
          </w:p>
        </w:tc>
      </w:tr>
      <w:tr w:rsidR="0052678F" w:rsidRPr="00E45F05" w14:paraId="05A0AF9B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CC20" w14:textId="0D3DDCD4" w:rsidR="002F421E" w:rsidRPr="00E45F05" w:rsidRDefault="00D77617" w:rsidP="00055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CE0E" w14:textId="4737C685" w:rsidR="002F421E" w:rsidRPr="00C94981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семінарів, тренінгів з питань підготовки нагородних документів на присв</w:t>
            </w:r>
            <w:r w:rsidR="00C94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оєння почесного звання України ,,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Мати-героїня</w:t>
            </w:r>
            <w:r w:rsidR="00C94981" w:rsidRPr="00C94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AE2C" w14:textId="78C48761" w:rsidR="002F421E" w:rsidRPr="00E45F05" w:rsidRDefault="002F421E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BF1" w14:textId="3F1306D0" w:rsidR="002F421E" w:rsidRPr="00E45F05" w:rsidRDefault="002F421E" w:rsidP="007B12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</w:t>
            </w:r>
            <w:r w:rsidR="007B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 та надання соціальних послуг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виконавчі комітети сільськ</w:t>
            </w:r>
            <w:r w:rsidR="007B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FC048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7B1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9D10" w14:textId="5A92244D" w:rsidR="002F421E" w:rsidRPr="00E45F05" w:rsidRDefault="007B1208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57B6" w14:textId="5B173B7E" w:rsidR="002F421E" w:rsidRPr="00E45F05" w:rsidRDefault="00FC048D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C659" w14:textId="25522DB0" w:rsidR="002F421E" w:rsidRPr="00E45F05" w:rsidRDefault="00FC048D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0704" w14:textId="5CAF7567" w:rsidR="002F421E" w:rsidRPr="00E45F05" w:rsidRDefault="00FC048D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E179D" w14:textId="5237E0A9" w:rsidR="002F421E" w:rsidRPr="00E45F05" w:rsidRDefault="00FC048D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E934" w14:textId="44B290FB" w:rsidR="002F421E" w:rsidRPr="00E45F05" w:rsidRDefault="00FC048D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63CD" w14:textId="2DCF6B85" w:rsidR="002F421E" w:rsidRPr="00E45F05" w:rsidRDefault="002F421E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Підвищення фахового рівня працівників райдержадміністрації та виконавчих </w:t>
            </w:r>
            <w:r w:rsidR="00FC048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комітетів територіальних громад</w:t>
            </w:r>
          </w:p>
        </w:tc>
      </w:tr>
      <w:tr w:rsidR="0052678F" w:rsidRPr="00E45F05" w14:paraId="6BB0C9A0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155C7" w14:textId="470A4CFF" w:rsidR="00E7271C" w:rsidRPr="00E45F05" w:rsidRDefault="00E7271C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1.2.</w:t>
            </w:r>
            <w:r w:rsid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ABEE" w14:textId="4DD9F31C" w:rsidR="00E7271C" w:rsidRPr="00E45F05" w:rsidRDefault="00F41C64" w:rsidP="00A8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Пропагування</w:t>
            </w:r>
            <w:r w:rsidR="00E7271C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державних свят, пам’ятних дат та урочистих заходів районного рівня, </w:t>
            </w:r>
            <w:r w:rsidR="000F29E5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відзначення Дня матері,  </w:t>
            </w:r>
            <w:r w:rsidR="00E7271C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вшанування родин з числа вразливих категорій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8E05" w14:textId="77777777" w:rsidR="00E7271C" w:rsidRPr="00E45F05" w:rsidRDefault="00E7271C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Щороку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3760" w14:textId="7323EE6A" w:rsidR="00E7271C" w:rsidRPr="00E45F05" w:rsidRDefault="00E7271C" w:rsidP="00A84C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</w:t>
            </w:r>
            <w:r w:rsidR="00A8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ьних послуг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виконавчі комітети сільськ</w:t>
            </w:r>
            <w:r w:rsidR="00A8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A8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</w:t>
            </w:r>
            <w:r w:rsidR="00A84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2463" w14:textId="5D8F5EC9" w:rsidR="00E7271C" w:rsidRPr="00E45F05" w:rsidRDefault="00E7271C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9A84" w14:textId="0F918B08" w:rsidR="00E7271C" w:rsidRPr="00E45F05" w:rsidRDefault="00E7271C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AEC4" w14:textId="776F9AC6" w:rsidR="00E7271C" w:rsidRPr="00E45F05" w:rsidRDefault="00E7271C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75F0" w14:textId="00166D66" w:rsidR="00E7271C" w:rsidRPr="00E45F05" w:rsidRDefault="00E7271C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3EC5" w14:textId="46AD43FF" w:rsidR="00E7271C" w:rsidRPr="00E45F05" w:rsidRDefault="00E7271C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E975" w14:textId="541F0FC8" w:rsidR="00E7271C" w:rsidRPr="00E45F05" w:rsidRDefault="00E7271C" w:rsidP="005216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D178" w14:textId="77777777" w:rsidR="00E7271C" w:rsidRPr="00E45F05" w:rsidRDefault="00E7271C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Пропаганда національних духовних цінностей</w:t>
            </w:r>
          </w:p>
        </w:tc>
      </w:tr>
      <w:tr w:rsidR="002F421E" w:rsidRPr="00E45F05" w14:paraId="35C32998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27C1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0E378" w14:textId="77777777" w:rsidR="002F421E" w:rsidRPr="00E45F05" w:rsidRDefault="002F421E" w:rsidP="008671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Запобігання сімейному неблагополуччю та організація надання допомоги сім’ям та дітям, які опинилися в складних життєвих обставинах</w:t>
            </w:r>
          </w:p>
        </w:tc>
      </w:tr>
      <w:tr w:rsidR="0052678F" w:rsidRPr="00E45F05" w14:paraId="7692F8BE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F6C23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2BDF" w14:textId="338E64E8" w:rsidR="002F421E" w:rsidRPr="00E45F05" w:rsidRDefault="002F421E" w:rsidP="00DB6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Підвищення рівня поінформованості населення про форми, прояви, причини і наслідки домашнього насильства; розуміння суспільством природи домашнього насильства, його непропорційного впливу на жінок і чоловіків, зокрема на осіб з інвалідністю, вагітних жінок, осіб похилого віку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3C37C" w14:textId="77777777" w:rsidR="002F421E" w:rsidRPr="00E45F05" w:rsidRDefault="002F421E" w:rsidP="007B4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2BBD" w14:textId="7AD35B57" w:rsidR="002F421E" w:rsidRPr="00E45F05" w:rsidRDefault="002F421E" w:rsidP="00DB61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 послуг</w:t>
            </w:r>
            <w:r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виконавчі комітети сільськ</w:t>
            </w:r>
            <w:r w:rsidR="00DB61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5216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B446" w14:textId="2A3948D1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A744" w14:textId="7863EC2A" w:rsidR="002F421E" w:rsidRPr="00E45F05" w:rsidRDefault="005216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9A45" w14:textId="2C680237" w:rsidR="002F421E" w:rsidRPr="00E45F05" w:rsidRDefault="005216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163E" w14:textId="2D29D4AB" w:rsidR="002F421E" w:rsidRPr="00E45F05" w:rsidRDefault="005216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25D0" w14:textId="38D0720C" w:rsidR="002F421E" w:rsidRPr="00E45F05" w:rsidRDefault="005216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5582" w14:textId="2FB40C9A" w:rsidR="002F421E" w:rsidRPr="00E45F05" w:rsidRDefault="005216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37DD" w14:textId="46FBA752" w:rsidR="002F421E" w:rsidRPr="00E45F05" w:rsidRDefault="002F421E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рівня поінформованості населення про форми, прояви, причини і наслідки домашнього, права, заходи та соціальні послуги, які надають різні суб’єкти, хто може ними скористатися, та як ними скористатися; про відповідальність кривдників</w:t>
            </w:r>
          </w:p>
        </w:tc>
      </w:tr>
      <w:tr w:rsidR="0052678F" w:rsidRPr="00E45F05" w14:paraId="54B63666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7A98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16E0" w14:textId="6D5190DD" w:rsidR="002F421E" w:rsidRPr="00E45F05" w:rsidRDefault="00C94981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Міжнародної акції ,,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 днів протидії насильству в сім’ї</w:t>
            </w:r>
            <w:r w:rsidRPr="00C949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”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(25 листопада - 10 грудня), інших інформаційно-просвітницьких кампаній з питань 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запобігання та протидії домашньому насильству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5A61" w14:textId="77777777" w:rsidR="002F421E" w:rsidRPr="00E45F05" w:rsidRDefault="002F421E" w:rsidP="007B4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Щороку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0E42" w14:textId="55F05A45" w:rsidR="002F421E" w:rsidRPr="00E45F05" w:rsidRDefault="002F421E" w:rsidP="00F72B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Управління: соціального захисту населення  та надання соціальних послуг, </w:t>
            </w: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соціально-економічного розвитку території</w:t>
            </w:r>
            <w:r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2161E"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служба у справах </w:t>
            </w:r>
            <w:r w:rsidR="00F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дітей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виконавчі комітети сільськ</w:t>
            </w:r>
            <w:r w:rsidR="00F72B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5216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DDB6" w14:textId="1C2D05D1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3988" w14:textId="5FF4CCC9" w:rsidR="002F421E" w:rsidRPr="00E45F05" w:rsidRDefault="007B4882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C289" w14:textId="4D612D36" w:rsidR="002F421E" w:rsidRPr="00E45F05" w:rsidRDefault="007B4882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0172" w14:textId="24104391" w:rsidR="002F421E" w:rsidRPr="00E45F05" w:rsidRDefault="007B4882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600A" w14:textId="1EFCC813" w:rsidR="002F421E" w:rsidRPr="00E45F05" w:rsidRDefault="007B4882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0925" w14:textId="629455CB" w:rsidR="002F421E" w:rsidRPr="00E45F05" w:rsidRDefault="007B4882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9C0C" w14:textId="77777777" w:rsidR="002F421E" w:rsidRPr="00E45F05" w:rsidRDefault="002F421E" w:rsidP="00FA7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Привернення уваги населення до проблем домашнього насильства; формування нетерпимого ставлення до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насильницької моделі сімейних відносин </w:t>
            </w:r>
          </w:p>
        </w:tc>
      </w:tr>
      <w:tr w:rsidR="0052678F" w:rsidRPr="00E45F05" w14:paraId="75765EF4" w14:textId="77777777" w:rsidTr="004C76FA">
        <w:trPr>
          <w:trHeight w:val="32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51D02D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AC487A" w14:textId="3C5FC835" w:rsidR="002F421E" w:rsidRPr="00E45F05" w:rsidRDefault="002F421E" w:rsidP="007B4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створення та функціонування мережі спеціалізованих служб підтримки осіб, які постраждали від домашнього насильства та/або насильства за ознакою статі. Вивчення альтернативних можливостей надання соціальних послуг щодо забезпечення місцем безпечного тимчасового цілодобового перебування осіб, які постраждали від домашнього насильства</w:t>
            </w:r>
          </w:p>
          <w:p w14:paraId="4A657385" w14:textId="400BB8E2" w:rsidR="002F421E" w:rsidRPr="00E45F05" w:rsidRDefault="002F421E" w:rsidP="007B4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9141" w14:textId="37A96C0D" w:rsidR="002F421E" w:rsidRPr="00E45F05" w:rsidRDefault="002F421E" w:rsidP="007B48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3F94" w14:textId="2B0CF2B9" w:rsidR="002F421E" w:rsidRPr="00E45F05" w:rsidRDefault="002F421E" w:rsidP="00715E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Управління: соціального захисту населення  та надання соціальних послуг, </w:t>
            </w: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соціально-економічного розвитку території</w:t>
            </w:r>
            <w:r w:rsidRPr="00E45F05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виконавчі комітети сільськ</w:t>
            </w:r>
            <w:r w:rsidR="00715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7B4882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1039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Місцеві бюджети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990D23" w14:textId="634C6F61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99B490" w14:textId="153EA391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B0AF50" w14:textId="1F15B351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424FFA" w14:textId="1E8CE266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30157" w14:textId="1DD630D5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У межах бюджетних призначень, визначених рішеннями про місцеві бюджети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72013" w14:textId="13627939" w:rsidR="002F421E" w:rsidRPr="00E45F05" w:rsidRDefault="007B4882" w:rsidP="00FA7F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надання</w:t>
            </w: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оперативної допомоги сім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’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ям, у яких було скоєно домашнє насильство</w:t>
            </w:r>
          </w:p>
        </w:tc>
      </w:tr>
      <w:tr w:rsidR="002F421E" w:rsidRPr="00E45F05" w14:paraId="5A7948AD" w14:textId="77777777" w:rsidTr="004C76FA">
        <w:trPr>
          <w:trHeight w:val="1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B4F49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9FD3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Реагування на факти домашнього насильства</w:t>
            </w:r>
          </w:p>
        </w:tc>
      </w:tr>
      <w:tr w:rsidR="0052678F" w:rsidRPr="00E45F05" w14:paraId="7351B46A" w14:textId="77777777" w:rsidTr="004C76FA">
        <w:trPr>
          <w:trHeight w:val="269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0BAE" w14:textId="77777777" w:rsidR="002F421E" w:rsidRPr="00D77617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1590" w14:textId="77777777" w:rsidR="002F421E" w:rsidRPr="00E45F05" w:rsidRDefault="002F421E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координації та ефективної взаємодії спеціально уповноважених органів, що здійснюють заходи у сфері запобігання та протидії домашньому насильству, інших органів та установ, які виконують функції, пов’язані з проведенням заходів у сфері запобігання та протидії домашньому насильству та насильству за ознакою статі шляхом оперативного взаємного інформування та спільних виїздів на факти домашнього насильства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F8D4" w14:textId="77777777" w:rsidR="002F421E" w:rsidRPr="00D77617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8361" w14:textId="277117D1" w:rsidR="002F421E" w:rsidRPr="00E45F05" w:rsidRDefault="002F421E" w:rsidP="0073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послуг, служба у справах дітей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виконавчі комітети сільськ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C972B6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FA14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A2EF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AA94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BE12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64E6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936A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0468" w14:textId="77777777" w:rsidR="002F421E" w:rsidRPr="0073130E" w:rsidRDefault="002F421E" w:rsidP="007313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оперативного реагування на факти домашнього насильства</w:t>
            </w:r>
          </w:p>
        </w:tc>
      </w:tr>
      <w:tr w:rsidR="0052678F" w:rsidRPr="00E45F05" w14:paraId="723BB90E" w14:textId="77777777" w:rsidTr="004C76FA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32DE9" w14:textId="77777777" w:rsidR="002F421E" w:rsidRPr="00D77617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1098" w14:textId="66686BB3" w:rsidR="002F421E" w:rsidRPr="00E45F05" w:rsidRDefault="002F421E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Організація та проведення засідань районної коорд</w:t>
            </w:r>
            <w:r w:rsidR="006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инаційної ради з питань сім’ї, 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ендерної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рівності, демографічного розвитку, запобігання та протидії домашньому насильству та протидії торгівлі людьми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85F8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Щокварталу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1A0B" w14:textId="66144FA6" w:rsidR="002F421E" w:rsidRPr="00E45F05" w:rsidRDefault="002F421E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захисту населення та 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надання соціальних послуг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виконавчі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комітети сільськ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C972B6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DCC26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A879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D531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8B39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DC0E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6D077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34BC" w14:textId="097D04D8" w:rsidR="002F421E" w:rsidRPr="00E45F05" w:rsidRDefault="002F421E" w:rsidP="005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Координація роботи по взаємодії спеціально уповноважених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органів, що здійснюють заходи у сфері запобігання та п</w:t>
            </w:r>
            <w:r w:rsidR="00681B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ротидії домашньому насильству, 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ендерної рівності та протидії торгівлі людьми</w:t>
            </w:r>
          </w:p>
        </w:tc>
      </w:tr>
      <w:tr w:rsidR="002F421E" w:rsidRPr="00E45F05" w14:paraId="5290D1D1" w14:textId="77777777" w:rsidTr="004C76FA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5903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EB8B5" w14:textId="77777777" w:rsidR="002F421E" w:rsidRPr="00E45F05" w:rsidRDefault="002F421E" w:rsidP="005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Впровадження та поширення в територіальних громадах моделей корекційних програм для осіб, які вчинили насильство, та інших заходів із протидії домашньому насильству</w:t>
            </w:r>
          </w:p>
        </w:tc>
      </w:tr>
      <w:tr w:rsidR="0052678F" w:rsidRPr="00E45F05" w14:paraId="1F030468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1BA1B" w14:textId="22CC5882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2C5FDA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5EC6" w14:textId="77777777" w:rsidR="002F421E" w:rsidRPr="00E45F05" w:rsidRDefault="002F421E" w:rsidP="005267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проходження кривдниками корекційних програм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97EA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Постійно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B883" w14:textId="47EADB48" w:rsidR="002F421E" w:rsidRPr="00E45F05" w:rsidRDefault="002F421E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ня та надання соціальних послуг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виконавчі комітети сільськ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C972B6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3E87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Місцеві бюджети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78B6" w14:textId="5667EEA9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У межах бюджетних призначень, визначених рішеннями про місц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еві бюджети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DCBF" w14:textId="4765014C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бюджетних призначень, визначених рішеннями про місц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еві бюджети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6453" w14:textId="6944939F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бюджетних призначень, визначених рішеннями про місц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еві бюджети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B54C" w14:textId="61CD383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бюджетних призначень, визначених рішеннями про місц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еві бюджети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E2E0" w14:textId="2773A011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бюджетних призначень, визначених рішеннями про місц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еві бюджети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830B" w14:textId="763F8E06" w:rsidR="002F421E" w:rsidRPr="00E45F05" w:rsidRDefault="008E38FF" w:rsidP="00284E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Координація та з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абезпечення проходження кривдниками корекційних програм</w:t>
            </w:r>
          </w:p>
        </w:tc>
      </w:tr>
      <w:tr w:rsidR="002F421E" w:rsidRPr="00E45F05" w14:paraId="25FA6F25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549E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00E89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Соціальна робота та надання соціальних послуг особам та сім’ям (у т. ч. з дітьми), спрямованих на профілактику складних життєвих обставин, подолання або мінімізацію їх негативних наслідків</w:t>
            </w:r>
          </w:p>
        </w:tc>
      </w:tr>
      <w:tr w:rsidR="0052678F" w:rsidRPr="00E45F05" w14:paraId="0D87EA3B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9BF6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P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9E4B7" w14:textId="77777777" w:rsidR="002F421E" w:rsidRPr="00E45F05" w:rsidRDefault="002F421E" w:rsidP="002F42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Утворення та забезпечення діяльності надавачів соціальних послуг комунального сектору (центрів соціальних служб, центрів надання соціальних послуг та інших закладів), фахівців із соціальної роботи в  територіальних громадах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0ABC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0A85C" w14:textId="3A3B5A20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 послуг, служба у справах дітей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виконавчі комітети сільськ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2A11D1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B7FF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A508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CCE4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2E61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3121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F9C6C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C87A" w14:textId="4882C8AA" w:rsidR="002F421E" w:rsidRPr="00E45F05" w:rsidRDefault="002F421E" w:rsidP="002F42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 доступу населення до отримання соціальних послуг; надання соціальних послуг особам та сім’ям з дітьми з метою профілактики складних життєвих обставин, подолання або мінімізацію їх негативних наслідків</w:t>
            </w:r>
          </w:p>
        </w:tc>
      </w:tr>
      <w:tr w:rsidR="0052678F" w:rsidRPr="00E45F05" w14:paraId="681C788A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A14A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7524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Виявлення та оцінювання потреб осіб/сімей у соціальних послугах, ведення їх обліку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714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3B4E" w14:textId="346471A6" w:rsidR="002F421E" w:rsidRPr="00E45F05" w:rsidRDefault="002F421E" w:rsidP="0073130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Управління: соціального захисту населення  та надання соціальних послуг; </w:t>
            </w: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соціально-економічного розвитку території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служба у справах дітей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виконавчі комітети сільськ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BF5C9F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EC49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9B44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529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1E58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AF7E6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1BE7" w14:textId="7777777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5598" w14:textId="7D721E07" w:rsidR="002F421E" w:rsidRPr="00E45F05" w:rsidRDefault="002F421E" w:rsidP="00BF5C9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Визначення потреб населення адміністративно</w:t>
            </w:r>
            <w:r w:rsidR="00BF5C9F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-територіальної одиниці</w:t>
            </w:r>
            <w:r w:rsidR="00BF5C9F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BF5C9F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громади у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соціальних послугах</w:t>
            </w:r>
          </w:p>
        </w:tc>
      </w:tr>
      <w:tr w:rsidR="0052678F" w:rsidRPr="00E45F05" w14:paraId="422B1C86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3B8C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358A" w14:textId="77777777" w:rsidR="002F421E" w:rsidRPr="00E45F05" w:rsidRDefault="002F421E" w:rsidP="002F42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Надання базових та інших соціальних послуг особам/ сім’ям (у т. ч. з дітьми) та особам за рахунок бюджетних коштів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8B424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E14" w14:textId="3DBA26A3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Управління: соціального захисту населення  та надання соціальних послуг; </w:t>
            </w: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соціально-економічного розвитку території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служба у справах дітей, виконавчі комітети сільськ</w:t>
            </w:r>
            <w:r w:rsidR="007313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02002C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2FC5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982B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9059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815E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797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49AD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61FB5" w14:textId="77777777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 надання базових та інших соціальних послуг у відповідності до потреб жителів адміністративно-територіальної одиниці у соціальних послугах</w:t>
            </w:r>
          </w:p>
        </w:tc>
      </w:tr>
      <w:tr w:rsidR="0052678F" w:rsidRPr="00E45F05" w14:paraId="7C39F2DD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21C3F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4F05" w14:textId="77777777" w:rsidR="002F421E" w:rsidRPr="00E45F05" w:rsidRDefault="002F421E" w:rsidP="002F42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Пошук, підбір та направлення на навчання кандидатів у прийомні батьки, батьки-вихователі, опікуни, піклувальники, </w:t>
            </w:r>
            <w:proofErr w:type="spellStart"/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усиновлювачі</w:t>
            </w:r>
            <w:proofErr w:type="spellEnd"/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наставники, патронатні вихователі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3C8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DCDD" w14:textId="55886957" w:rsidR="002F421E" w:rsidRPr="00E45F05" w:rsidRDefault="00AB20A7" w:rsidP="00AB20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у справах дітей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F421E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421E" w:rsidRPr="00E45F05">
              <w:rPr>
                <w:rFonts w:ascii="Times New Roman" w:hAnsi="Times New Roman" w:cs="Times New Roman"/>
                <w:sz w:val="28"/>
                <w:szCs w:val="28"/>
              </w:rPr>
              <w:t>виконавчі комітети сільськ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2F421E" w:rsidRPr="00E45F05">
              <w:rPr>
                <w:rFonts w:ascii="Times New Roman" w:hAnsi="Times New Roman" w:cs="Times New Roman"/>
                <w:sz w:val="28"/>
                <w:szCs w:val="28"/>
              </w:rPr>
              <w:t>, селищних та міськ</w:t>
            </w:r>
            <w:r w:rsidR="00795035" w:rsidRPr="00E45F05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2F421E"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="002F421E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D1D8" w14:textId="77777777" w:rsidR="002F421E" w:rsidRPr="00E45F05" w:rsidRDefault="002F421E" w:rsidP="007950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110DB" w14:textId="77777777" w:rsidR="002F421E" w:rsidRPr="00E45F05" w:rsidRDefault="002F421E" w:rsidP="007950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5CAE" w14:textId="77777777" w:rsidR="002F421E" w:rsidRPr="00E45F05" w:rsidRDefault="002F421E" w:rsidP="007950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3EC0" w14:textId="77777777" w:rsidR="002F421E" w:rsidRPr="00E45F05" w:rsidRDefault="002F421E" w:rsidP="007950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26CA" w14:textId="77777777" w:rsidR="002F421E" w:rsidRPr="00E45F05" w:rsidRDefault="002F421E" w:rsidP="007950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E175" w14:textId="77777777" w:rsidR="002F421E" w:rsidRPr="00E45F05" w:rsidRDefault="002F421E" w:rsidP="00795035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629AE" w14:textId="77777777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Забезпечення права дітей на виховання у сімейному оточенні. Реформування системи інституційного догляду та виховання дітей, впровадження успішних підходів із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світової практики захисту прав дітей, які базуються на забезпеченні прав дітей і найкращих інтересів дитини, спрямовуються на підтримку сім’ї, створення умов для виховання та розвитку дітей у сім’ї або середовищі, максимально наближеному до сімейного</w:t>
            </w:r>
          </w:p>
        </w:tc>
      </w:tr>
      <w:tr w:rsidR="0052678F" w:rsidRPr="00E45F05" w14:paraId="5664E7E5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15D3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5.5</w:t>
            </w:r>
            <w:r w:rsidRPr="00F317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1E23" w14:textId="0077C7D9" w:rsidR="002F421E" w:rsidRPr="00E45F05" w:rsidRDefault="002F421E" w:rsidP="00AB20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Аналіз потреб та направлення на навчання з метою підвищення виховного потенціалу прийомних батьків, батьків</w:t>
            </w:r>
            <w:r w:rsidR="00AB20A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вихователів, патронатних вихователів, а також за потреби наставників, опікунів,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піклувальників, </w:t>
            </w:r>
            <w:proofErr w:type="spellStart"/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усиновлювачів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006D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3C07" w14:textId="7A297F77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у справах дітей,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виконавчі комітети сільськ</w:t>
            </w:r>
            <w:r w:rsidR="00AB20A7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, селищних та міськ</w:t>
            </w:r>
            <w:r w:rsidR="00795035" w:rsidRPr="00E45F05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AB20A7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97A2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F972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4ADB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6F20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07F9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C423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1CAE" w14:textId="77B3B90C" w:rsidR="002F421E" w:rsidRPr="00E45F05" w:rsidRDefault="002F421E" w:rsidP="00F317C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Підвищення кваліфікації щонайменше один раз на два роки батьків-вихователів та прийомних батьків, підтримка сприятливого психологічного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стану батьків, котрі взяли на виховання дітей-сиріт, дітей, позбавлених батьківського піклування, а також надають підтримку дітям, які опинилися в складних життєвих обставинах</w:t>
            </w:r>
          </w:p>
        </w:tc>
      </w:tr>
      <w:tr w:rsidR="0052678F" w:rsidRPr="00E45F05" w14:paraId="248308D4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8BFB6" w14:textId="7BBDCBAA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5.6.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A8F2" w14:textId="31A80E0F" w:rsidR="002F421E" w:rsidRPr="00E45F05" w:rsidRDefault="002F421E" w:rsidP="002F42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Розвиток сімейних форм влаштування дітей-сиріт та дітей, позбавлених батьківського піклування (усиновлення, опіка/</w:t>
            </w:r>
            <w:r w:rsidR="00D4533E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піклування, створення прийомних сімей та дитячих будинків сімейного типу)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2141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B68D" w14:textId="1F2DA5F4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у справах дітей,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виконавчі комітети сільськ</w:t>
            </w:r>
            <w:r w:rsidR="009D595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B20A7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, селищних та міськ</w:t>
            </w:r>
            <w:r w:rsidR="00D4533E" w:rsidRPr="00E45F05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="00AB2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DD1E" w14:textId="77777777" w:rsidR="002F421E" w:rsidRPr="00E45F05" w:rsidRDefault="002F421E" w:rsidP="00D4533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B3F3" w14:textId="77777777" w:rsidR="002F421E" w:rsidRPr="00E45F05" w:rsidRDefault="002F421E" w:rsidP="00D4533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2D72" w14:textId="77777777" w:rsidR="002F421E" w:rsidRPr="00E45F05" w:rsidRDefault="002F421E" w:rsidP="00D4533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42C9" w14:textId="77777777" w:rsidR="002F421E" w:rsidRPr="00E45F05" w:rsidRDefault="002F421E" w:rsidP="00D4533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E0B9" w14:textId="77777777" w:rsidR="002F421E" w:rsidRPr="00E45F05" w:rsidRDefault="002F421E" w:rsidP="00D4533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12E5" w14:textId="77777777" w:rsidR="002F421E" w:rsidRPr="00E45F05" w:rsidRDefault="002F421E" w:rsidP="00D4533E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C8E12" w14:textId="67444654" w:rsidR="002F421E" w:rsidRPr="00E45F05" w:rsidRDefault="002F421E" w:rsidP="00D4533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Зменшення кількості дітей-сиріт та дітей, позбавлених батьківського піклування, котрі потребували та влаштовані у сімейні форми виховання</w:t>
            </w:r>
          </w:p>
        </w:tc>
      </w:tr>
      <w:tr w:rsidR="0052678F" w:rsidRPr="00E45F05" w14:paraId="6583ED25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8102" w14:textId="1C4F2F90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  <w:r w:rsidR="00F120FB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1B51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Забезпечення соціальними послугами та/або соціальним супроводом прийомних сімей і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дитячих будинків сімейного типу, дітей, які перебувають під опікою та піклуванням відповідно до Державних стандартів соціальних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DA59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8622" w14:textId="134221A3" w:rsidR="002F421E" w:rsidRPr="00E45F05" w:rsidRDefault="00AB20A7" w:rsidP="00AB20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у справах дітей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2F421E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F421E" w:rsidRPr="00E45F05">
              <w:rPr>
                <w:rFonts w:ascii="Times New Roman" w:hAnsi="Times New Roman" w:cs="Times New Roman"/>
                <w:sz w:val="28"/>
                <w:szCs w:val="28"/>
              </w:rPr>
              <w:t>виконавчі комітети сільськ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2F421E" w:rsidRPr="00E45F05">
              <w:rPr>
                <w:rFonts w:ascii="Times New Roman" w:hAnsi="Times New Roman" w:cs="Times New Roman"/>
                <w:sz w:val="28"/>
                <w:szCs w:val="28"/>
              </w:rPr>
              <w:t>, селищних та міськ</w:t>
            </w:r>
            <w:r w:rsidR="00F120FB" w:rsidRPr="00E45F05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2F421E"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="002F421E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C5A9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A88E2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18C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3B3FB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8238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769B" w14:textId="77777777" w:rsidR="002F421E" w:rsidRPr="00E45F05" w:rsidRDefault="002F421E" w:rsidP="00F120FB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1777" w14:textId="75CC3DB6" w:rsidR="002F421E" w:rsidRPr="00E45F05" w:rsidRDefault="002F421E" w:rsidP="005332A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Забезпечення права дітей-сиріт та дітей, позбавлених батьківського піклування, осіб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 їх числа, у т.</w:t>
            </w:r>
            <w:r w:rsidR="00F120FB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ч. тих, котрі виховуються у сімейних формах влаштування, на отримання соціальних послуг</w:t>
            </w:r>
          </w:p>
        </w:tc>
      </w:tr>
      <w:tr w:rsidR="0052678F" w:rsidRPr="00E45F05" w14:paraId="2831C237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9822" w14:textId="0A1970D1" w:rsidR="002F421E" w:rsidRPr="00E45F05" w:rsidRDefault="00022C8F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5.8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1537" w14:textId="5A8A6775" w:rsidR="002F421E" w:rsidRPr="00E45F05" w:rsidRDefault="002F421E" w:rsidP="002F42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Впровадження послуги патронату над дитиною через: визначення закладу, на який покладатимуться функції з організації надання послуги патронату над дитиною; його належного кадрового забезпечення; пошук, первинний відбір кандидатів у патронатні вихователі, направлення їх на навчання, укладення договорів про надання послуг з патронату над дитиною; забезпечення захисту прав дітей, які через складні життєві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обставини тимчасово не можуть проживати разом з батьками</w:t>
            </w:r>
            <w:r w:rsidR="007A3506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 законними представниками, надання їм та їхнім сім’ям послуг, спрямованих на повернення у сім’ю відповідно до найкращих інтересів дитини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FB0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08F7" w14:textId="3497F744" w:rsidR="002F421E" w:rsidRPr="00E45F05" w:rsidRDefault="002F421E" w:rsidP="00AB20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у справах дітей,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виконавчі комітети сільськ</w:t>
            </w:r>
            <w:r w:rsidR="00AB20A7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, селищних та міськ</w:t>
            </w:r>
            <w:r w:rsidR="007A3506" w:rsidRPr="00E45F05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9DC9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E862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D291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3CBC9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9FF6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4DDA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D617C" w14:textId="77777777" w:rsidR="002F421E" w:rsidRPr="00E45F05" w:rsidRDefault="002F421E" w:rsidP="007A350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Забезпечення права дитини, яка опинилася у складних життєвих обставинах, на виховання у сімейному оточенні</w:t>
            </w:r>
          </w:p>
        </w:tc>
      </w:tr>
      <w:tr w:rsidR="0052678F" w:rsidRPr="00E45F05" w14:paraId="5797A2CC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8E9A" w14:textId="4348C238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</w:t>
            </w:r>
            <w:r w:rsidR="00022C8F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5C86" w14:textId="77777777" w:rsidR="002F421E" w:rsidRPr="00E45F05" w:rsidRDefault="002F421E" w:rsidP="002F421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Організація здійснення наставництва над дитиною (далі – наставництво) шляхом: поширення інформації про наставництво та надання консультацій з питань наставництва заінтересованим особам; проведення добору кандидатів у наставники; сприяння в установленні (формуванні) наставницьких стосунків; супроводження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наставників і дітей, які потребують соціально-психологічної підтримки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4B76" w14:textId="77777777" w:rsidR="002F421E" w:rsidRPr="00E45F05" w:rsidRDefault="002F421E" w:rsidP="002F421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ABFB" w14:textId="07416045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Служба у справах дітей,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виконавчі комітети сільськ</w:t>
            </w:r>
            <w:r w:rsidR="00AB20A7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, селищних та міськ</w:t>
            </w:r>
            <w:r w:rsidR="00022C8F" w:rsidRPr="00E45F05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AC47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EF70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D9F1D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E617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CFED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B38E" w14:textId="77777777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1D1C" w14:textId="2E97DDA3" w:rsidR="002F421E" w:rsidRPr="00E45F05" w:rsidRDefault="002F421E" w:rsidP="00EC216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Підготовка дитини, яка проживає у закладі, до самостійного життя шляхом розвитку її фізичного, духовного та інтелектуального потенціалу, впевненості у власних силах, формування культурних і моральних</w:t>
            </w:r>
            <w:r w:rsidR="00022C8F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цінностей</w:t>
            </w:r>
          </w:p>
        </w:tc>
      </w:tr>
      <w:tr w:rsidR="0052678F" w:rsidRPr="00E45F05" w14:paraId="2775B9C3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EDB7" w14:textId="1AA67846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5.1</w:t>
            </w:r>
            <w:r w:rsidR="001E79C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6DC7" w14:textId="329AA408" w:rsidR="002F421E" w:rsidRPr="00E45F05" w:rsidRDefault="001923A2" w:rsidP="001923A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Проведення р</w:t>
            </w:r>
            <w:r w:rsidR="002F421E" w:rsidRPr="00E45F05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екламно-інформаційних заходів з питань організації соціальної роботи та надання соціальних послуг; </w:t>
            </w:r>
            <w:r w:rsidR="002F421E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поширення інформації про надання та можливість отримання соціальних послуг, а також щодо розвитку сімейних, та наближених до сімейних, форм влаштування дітей-сиріт та дітей, позбавлених батьківського піклування, дітей, які опинилися у складних життєвих обставинах, інформування щодо сімейних цінностей, профілактики соціального сирітства, недопущення насильства, </w:t>
            </w:r>
            <w:r w:rsidR="002F421E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жорстокого поводження з дітьми.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46581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BFAA" w14:textId="77777777" w:rsidR="002F421E" w:rsidRPr="00E45F05" w:rsidRDefault="002F421E" w:rsidP="001E79C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86C33A" w14:textId="0E094AAD" w:rsidR="002F421E" w:rsidRPr="00E45F05" w:rsidRDefault="002F421E" w:rsidP="00AB20A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Управління: соціального захисту населення  та надання соціальних послуг; </w:t>
            </w:r>
            <w:r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соціально-економічного розвитку території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служба у справах дітей, виконавчі комітети сільськ</w:t>
            </w:r>
            <w:r w:rsidR="00AB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1E79C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C7F35" w14:textId="7D0823A4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E6E6" w14:textId="3C4C4875" w:rsidR="002F421E" w:rsidRPr="00E45F05" w:rsidRDefault="001E79C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ECCF" w14:textId="55849056" w:rsidR="002F421E" w:rsidRPr="00E45F05" w:rsidRDefault="001E79C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8037" w14:textId="59A2194B" w:rsidR="002F421E" w:rsidRPr="00E45F05" w:rsidRDefault="001E79C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8E9B" w14:textId="3AB13B39" w:rsidR="002F421E" w:rsidRPr="00E45F05" w:rsidRDefault="001E79C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4DE" w14:textId="5E6D90FD" w:rsidR="002F421E" w:rsidRPr="00E45F05" w:rsidRDefault="001E79C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EA34" w14:textId="58252874" w:rsidR="002F421E" w:rsidRPr="00E45F05" w:rsidRDefault="002F421E" w:rsidP="005332A4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Поліпшення </w:t>
            </w:r>
            <w:proofErr w:type="spellStart"/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поінформованос</w:t>
            </w:r>
            <w:proofErr w:type="spellEnd"/>
            <w:r w:rsidR="005332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 широких верств населення про можливість отримати різні види соціальних послуг, забезпечення права дітей на виховання у сім’ї або у сімейних, або наближених до сімейних, форм влаштування</w:t>
            </w:r>
          </w:p>
        </w:tc>
      </w:tr>
      <w:tr w:rsidR="0052678F" w:rsidRPr="00E45F05" w14:paraId="2CBC6E35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FCB6" w14:textId="6E75E5BA" w:rsidR="002F421E" w:rsidRPr="00E45F05" w:rsidRDefault="00E646FD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5.11</w:t>
            </w:r>
            <w:r w:rsidR="002F421E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921B" w14:textId="33C48AB7" w:rsidR="002F421E" w:rsidRPr="00E45F05" w:rsidRDefault="002F421E" w:rsidP="00E646F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Організація та проведення різноманітних навчально-виховних, просвітницьких і святкових заходів з нагоди відзначення державних, професійних, міжнародних свят</w:t>
            </w:r>
            <w:r w:rsidR="00E646FD"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інформування щодо сімейних цінностей, профілактики соціального сирітства, недопущення насильства, жорстокого поводження з дітьми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5F44C" w14:textId="77777777" w:rsidR="002F421E" w:rsidRPr="00E45F05" w:rsidRDefault="002F421E" w:rsidP="002F421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9BCF5" w14:textId="42690605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Управління: соціального захисту населення  та надання соціальних послуг; служба у справах дітей, виконавчі комітети сільськ</w:t>
            </w:r>
            <w:r w:rsidR="00AB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E646FD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E96F" w14:textId="5EF4A6D1" w:rsidR="002F421E" w:rsidRPr="00E45F05" w:rsidRDefault="002F421E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066A" w14:textId="6AB09377" w:rsidR="002F421E" w:rsidRPr="00E45F05" w:rsidRDefault="00E646FD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CE818" w14:textId="13161985" w:rsidR="002F421E" w:rsidRPr="00E45F05" w:rsidRDefault="00E646FD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EDE3" w14:textId="51DDBC43" w:rsidR="002F421E" w:rsidRPr="00E45F05" w:rsidRDefault="00E646FD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2D909" w14:textId="428C31FA" w:rsidR="002F421E" w:rsidRPr="00E45F05" w:rsidRDefault="00E646FD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F141" w14:textId="17662348" w:rsidR="002F421E" w:rsidRPr="00E45F05" w:rsidRDefault="00E646FD" w:rsidP="002F421E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0334B" w14:textId="77777777" w:rsidR="002F421E" w:rsidRPr="00E45F05" w:rsidRDefault="002F421E" w:rsidP="009D595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Пропаганда національних та духовних цінностей, профілактика соціального сирітства, недопущення насильства, жорстокого поводження</w:t>
            </w:r>
            <w:r w:rsidRPr="00E45F0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 дітьми</w:t>
            </w:r>
          </w:p>
        </w:tc>
      </w:tr>
      <w:tr w:rsidR="002F421E" w:rsidRPr="00E45F05" w14:paraId="103F537D" w14:textId="77777777" w:rsidTr="004C76FA">
        <w:trPr>
          <w:trHeight w:val="19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B9D4" w14:textId="77777777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BBF4" w14:textId="71EF49C7" w:rsidR="002F421E" w:rsidRPr="00E45F05" w:rsidRDefault="005332A4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Г</w:t>
            </w:r>
            <w:r w:rsidR="002F421E"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ендерна політика</w:t>
            </w:r>
          </w:p>
        </w:tc>
      </w:tr>
      <w:tr w:rsidR="0052678F" w:rsidRPr="00E45F05" w14:paraId="3C41BF23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2121" w14:textId="1B73AB36" w:rsidR="002F421E" w:rsidRPr="00E45F05" w:rsidRDefault="002F421E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  <w:r w:rsidR="000160F8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CE85" w14:textId="044ED169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Участь у навчанні радників та уповноважених осіб з питань забезпечення рівних прав та можливостей жінок і чоловіків, протидії </w:t>
            </w:r>
            <w:proofErr w:type="spellStart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сексизму</w:t>
            </w:r>
            <w:proofErr w:type="spellEnd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сексуальним домаганням,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дискримінації при прийнятті на службу, просуванні по службі, виконанні службових обов’язків та участі у прийнятті рішень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4A7E" w14:textId="77777777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2026-2030</w:t>
            </w:r>
          </w:p>
          <w:p w14:paraId="4AF7B4EF" w14:textId="6A302F4C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EE4" w14:textId="7F8E2C85" w:rsidR="002F421E" w:rsidRPr="00E45F05" w:rsidRDefault="002F421E" w:rsidP="00AB2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 послуг,</w:t>
            </w:r>
            <w:r w:rsidR="00AB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комітети</w:t>
            </w:r>
            <w:r w:rsidR="00AB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сільської,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селищних та міськ</w:t>
            </w:r>
            <w:r w:rsidR="000160F8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AB20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010B" w14:textId="0398263A" w:rsidR="002F421E" w:rsidRPr="00E45F05" w:rsidRDefault="002F421E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9D005" w14:textId="7EFF2EB9" w:rsidR="002F421E" w:rsidRPr="00E45F05" w:rsidRDefault="000160F8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4587" w14:textId="1EB05D21" w:rsidR="002F421E" w:rsidRPr="00E45F05" w:rsidRDefault="000160F8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3398" w14:textId="6EF18072" w:rsidR="002F421E" w:rsidRPr="00E45F05" w:rsidRDefault="000160F8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E2941" w14:textId="41D97DDD" w:rsidR="002F421E" w:rsidRPr="00E45F05" w:rsidRDefault="000160F8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970E" w14:textId="4FBE6937" w:rsidR="002F421E" w:rsidRPr="00E45F05" w:rsidRDefault="000160F8" w:rsidP="002F42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B1E7" w14:textId="444CCCD4" w:rsidR="002F421E" w:rsidRPr="00E45F05" w:rsidRDefault="002F421E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Підвищення професійного рівня осіб, уповноважених на виконання функ</w:t>
            </w:r>
            <w:r w:rsidR="0053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цій держави, щодо використання 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ендерних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підходів у їх роботі</w:t>
            </w:r>
          </w:p>
        </w:tc>
      </w:tr>
      <w:tr w:rsidR="0052678F" w:rsidRPr="00E45F05" w14:paraId="68067E51" w14:textId="77777777" w:rsidTr="004C76FA">
        <w:trPr>
          <w:trHeight w:val="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1D9" w14:textId="32FFF538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6.2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3D64" w14:textId="0A1B33C3" w:rsidR="000160F8" w:rsidRPr="009D5951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Реалізація у Рахівському районі  Національного плану дій з виконання р</w:t>
            </w:r>
            <w:r w:rsidR="009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езолюції Ради Безпеки ООН 1325 ,,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Жінки, мир, безпека</w:t>
            </w:r>
            <w:r w:rsidR="009D5951" w:rsidRPr="009D59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”</w:t>
            </w:r>
          </w:p>
          <w:p w14:paraId="31B8242F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50E67C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DA7F" w14:textId="739CB86A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8FD80" w14:textId="59E12A75" w:rsidR="000160F8" w:rsidRPr="00E45F05" w:rsidRDefault="000160F8" w:rsidP="00F43C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 послуг</w:t>
            </w: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комітети</w:t>
            </w:r>
            <w:r w:rsidR="00664A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сільської,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селищних та міської рад (за згодою).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E4AE" w14:textId="76184FE2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Місцеві бюджети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9E23" w14:textId="3119B14E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У межах бюджетних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5DA9" w14:textId="1F02FC50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У межах бюджетних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F807" w14:textId="62F640E2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У межах бюджетних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2A5E" w14:textId="548159AC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У межах бюджетних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1B83" w14:textId="7A196012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 xml:space="preserve">У межах бюджетних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02F61" w14:textId="7D81201C" w:rsidR="000160F8" w:rsidRPr="00E45F05" w:rsidRDefault="000160F8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Забезпечення участі жінок у прийнятті рішень, стійкості до </w:t>
            </w:r>
            <w:proofErr w:type="spellStart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безпекових</w:t>
            </w:r>
            <w:proofErr w:type="spellEnd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викликів, протидії насильству за ознакою статі та сексуальному насильству, пов’язаному з конфліктом</w:t>
            </w:r>
          </w:p>
        </w:tc>
      </w:tr>
      <w:tr w:rsidR="0052678F" w:rsidRPr="00E45F05" w14:paraId="38B52A62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3345" w14:textId="1EC01085" w:rsidR="006E76E5" w:rsidRPr="00E45F05" w:rsidRDefault="006E76E5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6.3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0AA1" w14:textId="2B565165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Проведення тре</w:t>
            </w:r>
            <w:r w:rsidR="00573EB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нінгів, семінарів, засідань за ,,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круглим столом” для працівників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виконавчих комітетів селищних сільських та міських рад, виконавчих органів   територіальних громад з питань соціального захисту населення у сфері забезпечення рівних прав та можливостей жінок, та чоловіків, протидії дискримінації за ознакою статі та впровадження </w:t>
            </w:r>
            <w:proofErr w:type="spellStart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гендерно</w:t>
            </w:r>
            <w:proofErr w:type="spellEnd"/>
            <w:r w:rsidR="00BD07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43B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орієнтованого бюджетування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9E77" w14:textId="77777777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2026-2030</w:t>
            </w:r>
          </w:p>
          <w:p w14:paraId="0D40BECC" w14:textId="384A6AF6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58C7" w14:textId="39454121" w:rsidR="006E76E5" w:rsidRPr="00E45F05" w:rsidRDefault="006E76E5" w:rsidP="00AE3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захисту населення  та надання соціальних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послуг, виконавчі комітети сільськ</w:t>
            </w:r>
            <w:r w:rsidR="00AE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міської рад (за згодою</w:t>
            </w:r>
            <w:r w:rsidR="00AE3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7467" w14:textId="267BC184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Місцеві бюджети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7068" w14:textId="60097522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У межах бюд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0937" w14:textId="4C6381A8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6F1A" w14:textId="4CD52CF5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A167C" w14:textId="62BA317F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D44F3" w14:textId="3F7B4597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межах бюд</w:t>
            </w:r>
            <w:r w:rsidRPr="00E45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жетних призначень, визначених рішеннями про місцеві </w:t>
            </w:r>
            <w:proofErr w:type="spellStart"/>
            <w:r w:rsidRPr="00E45F05">
              <w:rPr>
                <w:rFonts w:ascii="Times New Roman" w:hAnsi="Times New Roman" w:cs="Times New Roman"/>
                <w:sz w:val="28"/>
                <w:szCs w:val="28"/>
              </w:rPr>
              <w:t>бюд-жети</w:t>
            </w:r>
            <w:proofErr w:type="spellEnd"/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F711" w14:textId="58CA3057" w:rsidR="006E76E5" w:rsidRPr="00E45F05" w:rsidRDefault="006E76E5" w:rsidP="006E76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Поліпшення поінформованості широкого </w:t>
            </w:r>
            <w:r w:rsidR="0053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загалу щодо </w:t>
            </w:r>
            <w:r w:rsidR="0053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стану забезпечення 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ендерної рівності в районі</w:t>
            </w:r>
          </w:p>
        </w:tc>
      </w:tr>
      <w:tr w:rsidR="0052678F" w:rsidRPr="00E45F05" w14:paraId="57C028C6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A7C9" w14:textId="67B81381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  <w:r w:rsidR="00544680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D683" w14:textId="04379763" w:rsidR="000160F8" w:rsidRPr="00E45F05" w:rsidRDefault="000160F8" w:rsidP="005332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Активізація діяльності координаційних рад з питань </w:t>
            </w:r>
            <w:r w:rsidR="0053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запобігання насильства в сім’ї, г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ендерної рівності та протидії торгівлі при виконавчих комітетах селищних сільських та міськ</w:t>
            </w:r>
            <w:r w:rsidR="00544680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рад, виконавчих органах  х територіальних громад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293F" w14:textId="128407C6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1E91" w14:textId="49F67B35" w:rsidR="000160F8" w:rsidRPr="00E45F05" w:rsidRDefault="000160F8" w:rsidP="000A39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Виконавчі комітети сільськ</w:t>
            </w:r>
            <w:r w:rsidR="000A39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A1640C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81DC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9EF3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BCD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740D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0E2A1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EE09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CE45" w14:textId="4792E858" w:rsidR="000160F8" w:rsidRPr="00E45F05" w:rsidRDefault="000160F8" w:rsidP="00A164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Забезпечення роботи по взаємодії спеціально уповноважених органів</w:t>
            </w:r>
            <w:r w:rsidR="005332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що здійснюють заходи у сфері г</w:t>
            </w:r>
            <w:bookmarkStart w:id="0" w:name="_GoBack"/>
            <w:bookmarkEnd w:id="0"/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ендерної рівності та протидії торгівлі людьми</w:t>
            </w:r>
          </w:p>
        </w:tc>
      </w:tr>
      <w:tr w:rsidR="000160F8" w:rsidRPr="00E45F05" w14:paraId="58468C97" w14:textId="77777777" w:rsidTr="004C76FA">
        <w:trPr>
          <w:trHeight w:val="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9CEF" w14:textId="77777777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7.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C6760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Протидія торгівлі людьми</w:t>
            </w:r>
          </w:p>
        </w:tc>
      </w:tr>
      <w:tr w:rsidR="000160F8" w:rsidRPr="00E45F05" w14:paraId="49BDDFA0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3A1" w14:textId="414D81D8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7.</w:t>
            </w:r>
            <w:r w:rsidR="00D77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848D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1F1F1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Здійснення превентивних заходів з метою запобігання потрапляння у ситуацію торгівлі людьми</w:t>
            </w:r>
          </w:p>
        </w:tc>
      </w:tr>
      <w:tr w:rsidR="0052678F" w:rsidRPr="00E45F05" w14:paraId="0AFB8B50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521" w14:textId="1C909A48" w:rsidR="000160F8" w:rsidRPr="00D77617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="00D77617" w:rsidRP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AF5" w14:textId="3AB474D5" w:rsidR="000160F8" w:rsidRPr="00E45F05" w:rsidRDefault="000160F8" w:rsidP="00D421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Забезпечити проведення через засоби масової інформації інформаційно</w:t>
            </w:r>
            <w:r w:rsidR="000E51F7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0E51F7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просвітницької роботи з питань підвищення рівня поінформованості населення </w:t>
            </w:r>
            <w:r w:rsidR="00D42174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району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щодо  шляхів  убезпечення  від  потрапляння  до ситуацій торгівлі людьми, про нові тенденції торгівлі людьми (трудова експлуатація, вилучення органів, використання у збройних конфліктах тощо) та викорінення упередженого ставлення до осіб, які постраждали від торгівлі людьми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EDD24" w14:textId="2DC89E30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9CBF" w14:textId="4AA70FA7" w:rsidR="000160F8" w:rsidRPr="00E45F05" w:rsidRDefault="000160F8" w:rsidP="002A2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 послуг; виконавчі комітети сільськ</w:t>
            </w:r>
            <w:r w:rsidR="00FB02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C27E59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3017" w14:textId="411E70B0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C0FE" w14:textId="2FEE04E6" w:rsidR="000160F8" w:rsidRPr="00E45F05" w:rsidRDefault="00C27E59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938F" w14:textId="593EA792" w:rsidR="000160F8" w:rsidRPr="00E45F05" w:rsidRDefault="00C27E59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2B323" w14:textId="53AF78D6" w:rsidR="000160F8" w:rsidRPr="00E45F05" w:rsidRDefault="00C27E59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058E" w14:textId="0DBB79B2" w:rsidR="000160F8" w:rsidRPr="00E45F05" w:rsidRDefault="00C27E59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E923" w14:textId="6C384DDF" w:rsidR="000160F8" w:rsidRPr="00E45F05" w:rsidRDefault="00C27E59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0B84F" w14:textId="77777777" w:rsidR="000160F8" w:rsidRPr="00E45F05" w:rsidRDefault="000160F8" w:rsidP="00F0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Запобігання потраплянню населення до рук торгівців людьми</w:t>
            </w:r>
          </w:p>
        </w:tc>
      </w:tr>
      <w:tr w:rsidR="0052678F" w:rsidRPr="00E45F05" w14:paraId="05CF7FBE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304" w14:textId="04B05C79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12E" w14:textId="0A41E2E3" w:rsidR="000160F8" w:rsidRPr="00E45F05" w:rsidRDefault="000160F8" w:rsidP="00B34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 Всесвітнього дня боротьби із торгівлею людьми (30 липня), до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Європейського дня боротьби з торгівлею людьми (18 жовтня) та до Міжнародного дня скасування рабства (2 грудня) організація та проведення інформаційних кампаній  серед населення </w:t>
            </w:r>
            <w:r w:rsidR="00B34482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району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щодо роз’яснення можливих ризиків потрапляння в ситуацію торгівлі людьми та можливості отримання комплексної допомоги постраждалими особами у державних установах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DF4" w14:textId="6AA71943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2DC3" w14:textId="2F793EF8" w:rsidR="000160F8" w:rsidRPr="00E45F05" w:rsidRDefault="000160F8" w:rsidP="00E6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захисту населення  та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надання соціальних послуг; виконавчі комітети сільськ</w:t>
            </w:r>
            <w:r w:rsidR="00E6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B34482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3414" w14:textId="1E99C9D4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E3D7" w14:textId="0CE09F10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A39F" w14:textId="2042E282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CF8B" w14:textId="40F869D2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FDF6" w14:textId="150079E7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48084" w14:textId="4E5159E0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F9A2" w14:textId="7B248484" w:rsidR="000160F8" w:rsidRPr="00E45F05" w:rsidRDefault="000160F8" w:rsidP="00F04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Поліпшення поінформованост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і населення району</w:t>
            </w:r>
          </w:p>
        </w:tc>
      </w:tr>
      <w:tr w:rsidR="0052678F" w:rsidRPr="00E45F05" w14:paraId="59E074AF" w14:textId="77777777" w:rsidTr="004C76FA">
        <w:trPr>
          <w:trHeight w:val="6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F33E" w14:textId="7195A81A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7.</w:t>
            </w:r>
            <w:r w:rsid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A03" w14:textId="37F3F85C" w:rsidR="000160F8" w:rsidRPr="00E45F05" w:rsidRDefault="000160F8" w:rsidP="00B344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Проведення ігор, фестивалів, тренінгів, семінарів, конференцій, </w:t>
            </w:r>
            <w:r w:rsidR="002A2EC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форумів, виставок, засідань за ,,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круглим столом” </w:t>
            </w:r>
            <w:r w:rsidR="00B34482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громадян, які перебувають у групі ризику щодо питань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протидії торгівлі людьми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E2C8" w14:textId="55D6F62B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0FDC" w14:textId="61B53BDF" w:rsidR="000160F8" w:rsidRPr="00E45F05" w:rsidRDefault="000160F8" w:rsidP="00E61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Управління: соціального захисту населення  та надання соціальних послуг; </w:t>
            </w:r>
            <w:r w:rsidR="00B34482" w:rsidRPr="00E45F05">
              <w:rPr>
                <w:rStyle w:val="a7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соціально-економічного розвитку території</w:t>
            </w:r>
            <w:r w:rsidR="00B34482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служба у справах дітей</w:t>
            </w:r>
            <w:r w:rsidR="00E6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F04F9B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иконавчі комітети сільськ</w:t>
            </w:r>
            <w:r w:rsidR="00E61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селищних та міськ</w:t>
            </w:r>
            <w:r w:rsidR="00B34482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758D7" w14:textId="286D365B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81BED" w14:textId="00CB0C97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3B8C" w14:textId="08AEB3EE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4BCB" w14:textId="31397858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6DBC" w14:textId="04CAA6DF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879B" w14:textId="6D705B24" w:rsidR="000160F8" w:rsidRPr="00E45F05" w:rsidRDefault="00B34482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3BFF" w14:textId="575BD2D0" w:rsidR="000160F8" w:rsidRPr="00E45F05" w:rsidRDefault="000160F8" w:rsidP="000559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Підвищення 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рівня обізнаності та обмін досвідом між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працівник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 управління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соціального захисту населення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 виконавчих </w:t>
            </w:r>
            <w:r w:rsidR="00055916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комітет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ів</w:t>
            </w:r>
            <w:r w:rsidR="00055916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сільськ</w:t>
            </w:r>
            <w:r w:rsidR="000559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="00055916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міської рад</w:t>
            </w:r>
          </w:p>
        </w:tc>
      </w:tr>
      <w:tr w:rsidR="000160F8" w:rsidRPr="00E45F05" w14:paraId="7D61CD67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90DC" w14:textId="6E81B909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7.</w:t>
            </w:r>
            <w:r w:rsidR="00D7761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00BCF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Заходи з надання допомоги особам, які постраждали від торгівлі людьми</w:t>
            </w:r>
          </w:p>
        </w:tc>
      </w:tr>
      <w:tr w:rsidR="0052678F" w:rsidRPr="00E45F05" w14:paraId="32BC77FD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D404" w14:textId="60D51D85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7100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Забезпечення національного механізму взаємодії суб’єктів, які здійснюють заходи у сфері протидії торгівлі людьми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D4C8" w14:textId="4539D64D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5D6F2" w14:textId="256BC46E" w:rsidR="000160F8" w:rsidRPr="00E45F05" w:rsidRDefault="000160F8" w:rsidP="002A2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 послуг</w:t>
            </w:r>
            <w:r w:rsidR="0062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виконавчі комітети сільськ</w:t>
            </w:r>
            <w:r w:rsidR="006233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F04F9B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3D707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34F0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855F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D7178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C7E9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FBC7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ADBBC" w14:textId="77777777" w:rsidR="000160F8" w:rsidRPr="00E45F05" w:rsidRDefault="000160F8" w:rsidP="007930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Поліпшення соціального супроводу осіб, які постраждали від торгівлі людьми</w:t>
            </w:r>
          </w:p>
        </w:tc>
      </w:tr>
      <w:tr w:rsidR="0052678F" w:rsidRPr="00E45F05" w14:paraId="362377A8" w14:textId="77777777" w:rsidTr="004C76F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6D23" w14:textId="33BFB1D7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9D1A" w14:textId="525DD5AF" w:rsidR="000160F8" w:rsidRPr="00E45F05" w:rsidRDefault="00D928C7" w:rsidP="00D9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0160F8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ідвищення професійного рівня  усіх суб’єктів взаємодії, які здійснюють заходи у сфері протидії торгівлі людьми з метою ідентифікації та надання допомоги особам, які постраждали від торгівлі людьми</w:t>
            </w:r>
          </w:p>
          <w:p w14:paraId="3C8CA990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B51DF36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D1C06" w14:textId="72418644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2026-2030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23E1" w14:textId="47779DAE" w:rsidR="000160F8" w:rsidRPr="00E45F05" w:rsidRDefault="000160F8" w:rsidP="00332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Управління соціального захисту населення  та надання соціальних послуг</w:t>
            </w:r>
            <w:r w:rsidR="0033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виконавчі комітети сільськ</w:t>
            </w:r>
            <w:r w:rsidR="00332E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селищних та міськ</w:t>
            </w:r>
            <w:r w:rsidR="00D928C7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ої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рад (за згодою)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3ED5" w14:textId="5E126961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B7841" w14:textId="0361901A" w:rsidR="000160F8" w:rsidRPr="00E45F05" w:rsidRDefault="00D928C7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1074A" w14:textId="50E1E21A" w:rsidR="000160F8" w:rsidRPr="00E45F05" w:rsidRDefault="00D928C7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8C23" w14:textId="04ABE32E" w:rsidR="000160F8" w:rsidRPr="00E45F05" w:rsidRDefault="00D928C7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BD8E" w14:textId="5137061F" w:rsidR="000160F8" w:rsidRPr="00E45F05" w:rsidRDefault="00D928C7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DC2E" w14:textId="46F2A5C2" w:rsidR="000160F8" w:rsidRPr="00E45F05" w:rsidRDefault="00D928C7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CA9F" w14:textId="77777777" w:rsidR="000160F8" w:rsidRPr="00E45F05" w:rsidRDefault="000160F8" w:rsidP="00D92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Поліпшення якості надання допомоги особам, які постраждали від торгівлі людьми </w:t>
            </w:r>
          </w:p>
          <w:p w14:paraId="2E19FD9F" w14:textId="7777777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678F" w:rsidRPr="00E45F05" w14:paraId="7EA4C049" w14:textId="77777777" w:rsidTr="00711055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0004" w14:textId="6C3258CE" w:rsidR="000160F8" w:rsidRPr="00E45F05" w:rsidRDefault="000160F8" w:rsidP="00C949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  <w:r w:rsidR="00D776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1853" w14:textId="77777777" w:rsidR="000160F8" w:rsidRPr="00E45F05" w:rsidRDefault="000160F8" w:rsidP="005D4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Забезпечення підготовки матеріалів на особу, яка вважає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себе постраждалою від торгівлі людьми щодо встановлення їй відповідного статусу та подання їх на розгляд </w:t>
            </w:r>
          </w:p>
          <w:p w14:paraId="320C6B20" w14:textId="61A4CAC7" w:rsidR="000160F8" w:rsidRPr="00E45F05" w:rsidRDefault="000160F8" w:rsidP="005D46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Національної соціальної сервісної служби України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68404" w14:textId="437EDB4D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2026-2030</w:t>
            </w:r>
            <w:r w:rsidR="005D46C6"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48A2" w14:textId="73D3BA1F" w:rsidR="000160F8" w:rsidRPr="00E45F05" w:rsidRDefault="000160F8" w:rsidP="009D5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Управління соціального захисту населення  та </w:t>
            </w:r>
            <w:r w:rsidRPr="00E45F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надання соціальних послуг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69BB" w14:textId="38830197" w:rsidR="000160F8" w:rsidRPr="00E45F05" w:rsidRDefault="000160F8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26F0" w14:textId="14E0C0C5" w:rsidR="000160F8" w:rsidRPr="00E45F05" w:rsidRDefault="005D46C6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B6B4" w14:textId="0D5000EA" w:rsidR="000160F8" w:rsidRPr="00E45F05" w:rsidRDefault="005D46C6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F86C" w14:textId="513FBF17" w:rsidR="000160F8" w:rsidRPr="00E45F05" w:rsidRDefault="005D46C6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29B2" w14:textId="1592A408" w:rsidR="000160F8" w:rsidRPr="00E45F05" w:rsidRDefault="005D46C6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338B3" w14:textId="35AB961B" w:rsidR="000160F8" w:rsidRPr="00E45F05" w:rsidRDefault="005D46C6" w:rsidP="00016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45F0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31D38" w14:textId="39B09A66" w:rsidR="000160F8" w:rsidRPr="00C93FFE" w:rsidRDefault="00711055" w:rsidP="00C93FFE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C93FFE">
              <w:rPr>
                <w:rFonts w:ascii="Times New Roman" w:hAnsi="Times New Roman" w:cs="Times New Roman"/>
                <w:sz w:val="28"/>
                <w:szCs w:val="28"/>
              </w:rPr>
              <w:t xml:space="preserve">Збільшити кількість ідентифікованих </w:t>
            </w:r>
            <w:r w:rsidRPr="00C93F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осіб, постраждалих від торгівлі людьми</w:t>
            </w:r>
          </w:p>
        </w:tc>
      </w:tr>
    </w:tbl>
    <w:p w14:paraId="59718827" w14:textId="77777777" w:rsidR="00080F90" w:rsidRPr="00E45F05" w:rsidRDefault="00080F90" w:rsidP="002329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080F90" w:rsidRPr="00E45F05" w:rsidSect="009D5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249" w:bottom="964" w:left="164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94662" w14:textId="77777777" w:rsidR="00B67310" w:rsidRDefault="00B67310" w:rsidP="000A39DD">
      <w:r>
        <w:separator/>
      </w:r>
    </w:p>
  </w:endnote>
  <w:endnote w:type="continuationSeparator" w:id="0">
    <w:p w14:paraId="5E35CFB2" w14:textId="77777777" w:rsidR="00B67310" w:rsidRDefault="00B67310" w:rsidP="000A3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629C9" w14:textId="77777777" w:rsidR="00867158" w:rsidRDefault="0086715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5FACC" w14:textId="77777777" w:rsidR="00867158" w:rsidRDefault="0086715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008A" w14:textId="77777777" w:rsidR="00867158" w:rsidRDefault="0086715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1A3A5" w14:textId="77777777" w:rsidR="00B67310" w:rsidRDefault="00B67310" w:rsidP="000A39DD">
      <w:r>
        <w:separator/>
      </w:r>
    </w:p>
  </w:footnote>
  <w:footnote w:type="continuationSeparator" w:id="0">
    <w:p w14:paraId="305490FD" w14:textId="77777777" w:rsidR="00B67310" w:rsidRDefault="00B67310" w:rsidP="000A3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DDAA3" w14:textId="77777777" w:rsidR="00867158" w:rsidRDefault="0086715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536012"/>
      <w:docPartObj>
        <w:docPartGallery w:val="Page Numbers (Top of Page)"/>
        <w:docPartUnique/>
      </w:docPartObj>
    </w:sdtPr>
    <w:sdtEndPr/>
    <w:sdtContent>
      <w:p w14:paraId="59FAD7DA" w14:textId="1C3867D9" w:rsidR="00867158" w:rsidRDefault="00867158" w:rsidP="000A39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2A4" w:rsidRPr="005332A4">
          <w:rPr>
            <w:noProof/>
            <w:lang w:val="ru-RU"/>
          </w:rPr>
          <w:t>19</w:t>
        </w:r>
        <w:r>
          <w:fldChar w:fldCharType="end"/>
        </w:r>
      </w:p>
    </w:sdtContent>
  </w:sdt>
  <w:p w14:paraId="65E849B2" w14:textId="77777777" w:rsidR="00867158" w:rsidRDefault="0086715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41634" w14:textId="77777777" w:rsidR="00867158" w:rsidRDefault="008671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F54FD"/>
    <w:multiLevelType w:val="multilevel"/>
    <w:tmpl w:val="559E119A"/>
    <w:lvl w:ilvl="0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90"/>
    <w:rsid w:val="000160F8"/>
    <w:rsid w:val="0002002C"/>
    <w:rsid w:val="00022C8F"/>
    <w:rsid w:val="00025D28"/>
    <w:rsid w:val="00033E3A"/>
    <w:rsid w:val="00040B00"/>
    <w:rsid w:val="00045DEE"/>
    <w:rsid w:val="000545B4"/>
    <w:rsid w:val="00055916"/>
    <w:rsid w:val="00071461"/>
    <w:rsid w:val="00080F90"/>
    <w:rsid w:val="000A2967"/>
    <w:rsid w:val="000A394E"/>
    <w:rsid w:val="000A39DD"/>
    <w:rsid w:val="000B0A58"/>
    <w:rsid w:val="000B46A5"/>
    <w:rsid w:val="000C1CE8"/>
    <w:rsid w:val="000D1EB4"/>
    <w:rsid w:val="000E51F7"/>
    <w:rsid w:val="000F29E5"/>
    <w:rsid w:val="00111FA5"/>
    <w:rsid w:val="001122A3"/>
    <w:rsid w:val="001231AC"/>
    <w:rsid w:val="00181D21"/>
    <w:rsid w:val="001923A2"/>
    <w:rsid w:val="00194F8C"/>
    <w:rsid w:val="001B29D9"/>
    <w:rsid w:val="001E4045"/>
    <w:rsid w:val="001E406A"/>
    <w:rsid w:val="001E79CE"/>
    <w:rsid w:val="001F45BE"/>
    <w:rsid w:val="00200B87"/>
    <w:rsid w:val="002329D5"/>
    <w:rsid w:val="00267C75"/>
    <w:rsid w:val="00273A49"/>
    <w:rsid w:val="00284E51"/>
    <w:rsid w:val="002940E8"/>
    <w:rsid w:val="002A11D1"/>
    <w:rsid w:val="002A2EC3"/>
    <w:rsid w:val="002B054F"/>
    <w:rsid w:val="002B726F"/>
    <w:rsid w:val="002C18BD"/>
    <w:rsid w:val="002C1D33"/>
    <w:rsid w:val="002C2D80"/>
    <w:rsid w:val="002C5FDA"/>
    <w:rsid w:val="002F421E"/>
    <w:rsid w:val="0030684B"/>
    <w:rsid w:val="003153FE"/>
    <w:rsid w:val="00321BDE"/>
    <w:rsid w:val="00332EB6"/>
    <w:rsid w:val="00343147"/>
    <w:rsid w:val="00363D9D"/>
    <w:rsid w:val="00375C94"/>
    <w:rsid w:val="003A32B7"/>
    <w:rsid w:val="003C793A"/>
    <w:rsid w:val="003D584F"/>
    <w:rsid w:val="00437A49"/>
    <w:rsid w:val="00447935"/>
    <w:rsid w:val="004C76FA"/>
    <w:rsid w:val="004E34CB"/>
    <w:rsid w:val="005046EE"/>
    <w:rsid w:val="0050505A"/>
    <w:rsid w:val="0052161E"/>
    <w:rsid w:val="0052678F"/>
    <w:rsid w:val="005332A4"/>
    <w:rsid w:val="00544680"/>
    <w:rsid w:val="0054519A"/>
    <w:rsid w:val="00573EB3"/>
    <w:rsid w:val="005C1926"/>
    <w:rsid w:val="005D46C6"/>
    <w:rsid w:val="005E2F33"/>
    <w:rsid w:val="006233DC"/>
    <w:rsid w:val="006233E7"/>
    <w:rsid w:val="00627376"/>
    <w:rsid w:val="00644DE8"/>
    <w:rsid w:val="00645FBB"/>
    <w:rsid w:val="00664A26"/>
    <w:rsid w:val="00681BB4"/>
    <w:rsid w:val="006A09BD"/>
    <w:rsid w:val="006A53D8"/>
    <w:rsid w:val="006B24E5"/>
    <w:rsid w:val="006C2867"/>
    <w:rsid w:val="006C2D18"/>
    <w:rsid w:val="006E76E5"/>
    <w:rsid w:val="006F3474"/>
    <w:rsid w:val="00702026"/>
    <w:rsid w:val="0070317D"/>
    <w:rsid w:val="00704F08"/>
    <w:rsid w:val="00711055"/>
    <w:rsid w:val="00715EF3"/>
    <w:rsid w:val="007203A4"/>
    <w:rsid w:val="0073130E"/>
    <w:rsid w:val="00731EE4"/>
    <w:rsid w:val="0074116B"/>
    <w:rsid w:val="0075616B"/>
    <w:rsid w:val="00782714"/>
    <w:rsid w:val="007930A5"/>
    <w:rsid w:val="00795035"/>
    <w:rsid w:val="007A3506"/>
    <w:rsid w:val="007B1208"/>
    <w:rsid w:val="007B4882"/>
    <w:rsid w:val="007C4BFE"/>
    <w:rsid w:val="007F7855"/>
    <w:rsid w:val="00801B48"/>
    <w:rsid w:val="008059F7"/>
    <w:rsid w:val="0084174F"/>
    <w:rsid w:val="00843D17"/>
    <w:rsid w:val="00854B6F"/>
    <w:rsid w:val="00867158"/>
    <w:rsid w:val="00894FB8"/>
    <w:rsid w:val="00895A1C"/>
    <w:rsid w:val="008960C8"/>
    <w:rsid w:val="008A2433"/>
    <w:rsid w:val="008A6EBC"/>
    <w:rsid w:val="008E38FF"/>
    <w:rsid w:val="008F2667"/>
    <w:rsid w:val="008F357D"/>
    <w:rsid w:val="008F3841"/>
    <w:rsid w:val="008F7DE6"/>
    <w:rsid w:val="00902959"/>
    <w:rsid w:val="00912D0F"/>
    <w:rsid w:val="00916008"/>
    <w:rsid w:val="009255C8"/>
    <w:rsid w:val="00925808"/>
    <w:rsid w:val="009817AE"/>
    <w:rsid w:val="00981FBE"/>
    <w:rsid w:val="00985829"/>
    <w:rsid w:val="00994827"/>
    <w:rsid w:val="00994C51"/>
    <w:rsid w:val="009A2A3A"/>
    <w:rsid w:val="009B31BE"/>
    <w:rsid w:val="009C31DA"/>
    <w:rsid w:val="009D5951"/>
    <w:rsid w:val="009E04C1"/>
    <w:rsid w:val="009E0E8C"/>
    <w:rsid w:val="00A02480"/>
    <w:rsid w:val="00A121B6"/>
    <w:rsid w:val="00A1640C"/>
    <w:rsid w:val="00A27882"/>
    <w:rsid w:val="00A37C93"/>
    <w:rsid w:val="00A43BBF"/>
    <w:rsid w:val="00A826B4"/>
    <w:rsid w:val="00A84C8E"/>
    <w:rsid w:val="00A93E2E"/>
    <w:rsid w:val="00AA1C1F"/>
    <w:rsid w:val="00AA506C"/>
    <w:rsid w:val="00AB20A7"/>
    <w:rsid w:val="00AE3D38"/>
    <w:rsid w:val="00B0171E"/>
    <w:rsid w:val="00B26EF7"/>
    <w:rsid w:val="00B3077D"/>
    <w:rsid w:val="00B34482"/>
    <w:rsid w:val="00B45D4C"/>
    <w:rsid w:val="00B501F2"/>
    <w:rsid w:val="00B548CD"/>
    <w:rsid w:val="00B60604"/>
    <w:rsid w:val="00B67310"/>
    <w:rsid w:val="00BA2296"/>
    <w:rsid w:val="00BC196B"/>
    <w:rsid w:val="00BC6ACF"/>
    <w:rsid w:val="00BD0795"/>
    <w:rsid w:val="00BF5C9F"/>
    <w:rsid w:val="00C27E59"/>
    <w:rsid w:val="00C51B86"/>
    <w:rsid w:val="00C7290D"/>
    <w:rsid w:val="00C93FFE"/>
    <w:rsid w:val="00C94981"/>
    <w:rsid w:val="00C972B6"/>
    <w:rsid w:val="00CA7E1C"/>
    <w:rsid w:val="00CA7FB5"/>
    <w:rsid w:val="00CB0B6F"/>
    <w:rsid w:val="00CD772F"/>
    <w:rsid w:val="00D16E02"/>
    <w:rsid w:val="00D17551"/>
    <w:rsid w:val="00D40876"/>
    <w:rsid w:val="00D42174"/>
    <w:rsid w:val="00D4533E"/>
    <w:rsid w:val="00D522CF"/>
    <w:rsid w:val="00D60F3B"/>
    <w:rsid w:val="00D77617"/>
    <w:rsid w:val="00D80420"/>
    <w:rsid w:val="00D928C7"/>
    <w:rsid w:val="00D938EF"/>
    <w:rsid w:val="00DB615B"/>
    <w:rsid w:val="00DC7A04"/>
    <w:rsid w:val="00DE25E3"/>
    <w:rsid w:val="00E13F5D"/>
    <w:rsid w:val="00E302D7"/>
    <w:rsid w:val="00E40C87"/>
    <w:rsid w:val="00E45F05"/>
    <w:rsid w:val="00E529F7"/>
    <w:rsid w:val="00E61ED5"/>
    <w:rsid w:val="00E646FD"/>
    <w:rsid w:val="00E70D5B"/>
    <w:rsid w:val="00E7271C"/>
    <w:rsid w:val="00E75D51"/>
    <w:rsid w:val="00E90207"/>
    <w:rsid w:val="00E90C03"/>
    <w:rsid w:val="00E928B5"/>
    <w:rsid w:val="00E976A6"/>
    <w:rsid w:val="00EA5907"/>
    <w:rsid w:val="00EC216E"/>
    <w:rsid w:val="00EC4463"/>
    <w:rsid w:val="00ED1DEC"/>
    <w:rsid w:val="00ED5165"/>
    <w:rsid w:val="00F04F9B"/>
    <w:rsid w:val="00F120FB"/>
    <w:rsid w:val="00F317C5"/>
    <w:rsid w:val="00F41C64"/>
    <w:rsid w:val="00F43C81"/>
    <w:rsid w:val="00F54819"/>
    <w:rsid w:val="00F72B27"/>
    <w:rsid w:val="00F91A78"/>
    <w:rsid w:val="00FA06C9"/>
    <w:rsid w:val="00FA7F00"/>
    <w:rsid w:val="00FB0261"/>
    <w:rsid w:val="00FC048D"/>
    <w:rsid w:val="00FD2360"/>
    <w:rsid w:val="00F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AB080"/>
  <w15:docId w15:val="{5430CED4-A587-49E2-B021-6EF070F2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194F8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40C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0C8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39DD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A39DD"/>
  </w:style>
  <w:style w:type="paragraph" w:styleId="ac">
    <w:name w:val="footer"/>
    <w:basedOn w:val="a"/>
    <w:link w:val="ad"/>
    <w:uiPriority w:val="99"/>
    <w:unhideWhenUsed/>
    <w:rsid w:val="000A39DD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A39DD"/>
  </w:style>
  <w:style w:type="paragraph" w:styleId="ae">
    <w:name w:val="No Spacing"/>
    <w:uiPriority w:val="1"/>
    <w:qFormat/>
    <w:rsid w:val="00C93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D978D-E1CB-41AE-A085-9BFAE5BA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22</Pages>
  <Words>14149</Words>
  <Characters>8066</Characters>
  <Application>Microsoft Office Word</Application>
  <DocSecurity>0</DocSecurity>
  <Lines>67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Anya</cp:lastModifiedBy>
  <cp:revision>253</cp:revision>
  <cp:lastPrinted>2026-04-06T06:20:00Z</cp:lastPrinted>
  <dcterms:created xsi:type="dcterms:W3CDTF">2026-02-26T08:00:00Z</dcterms:created>
  <dcterms:modified xsi:type="dcterms:W3CDTF">2026-04-07T07:36:00Z</dcterms:modified>
</cp:coreProperties>
</file>