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AD" w:rsidRPr="002046C5" w:rsidRDefault="002C11AD" w:rsidP="007826B9">
      <w:pPr>
        <w:rPr>
          <w:rFonts w:ascii="Times New Roman CYR" w:hAnsi="Times New Roman CYR"/>
          <w:bCs/>
          <w:sz w:val="2"/>
          <w:szCs w:val="2"/>
          <w:lang w:val="uk-UA"/>
        </w:rPr>
      </w:pPr>
    </w:p>
    <w:tbl>
      <w:tblPr>
        <w:tblpPr w:leftFromText="180" w:rightFromText="180" w:vertAnchor="text" w:horzAnchor="margin" w:tblpY="33"/>
        <w:tblW w:w="9828" w:type="dxa"/>
        <w:tblLook w:val="00A0"/>
      </w:tblPr>
      <w:tblGrid>
        <w:gridCol w:w="6768"/>
        <w:gridCol w:w="3060"/>
      </w:tblGrid>
      <w:tr w:rsidR="002C11AD" w:rsidRPr="0050445F" w:rsidTr="009A44D0">
        <w:tc>
          <w:tcPr>
            <w:tcW w:w="6768" w:type="dxa"/>
          </w:tcPr>
          <w:p w:rsidR="002C11AD" w:rsidRPr="0050445F" w:rsidRDefault="002C11AD" w:rsidP="007826B9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2C11AD" w:rsidRPr="0050445F" w:rsidRDefault="002C11AD" w:rsidP="007826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1</w:t>
            </w:r>
            <w:bookmarkStart w:id="0" w:name="_GoBack"/>
            <w:bookmarkEnd w:id="0"/>
          </w:p>
          <w:p w:rsidR="002C11AD" w:rsidRDefault="002C11AD" w:rsidP="007826B9">
            <w:pPr>
              <w:jc w:val="both"/>
              <w:rPr>
                <w:sz w:val="28"/>
                <w:szCs w:val="28"/>
                <w:lang w:val="uk-UA"/>
              </w:rPr>
            </w:pPr>
            <w:r w:rsidRPr="0050445F">
              <w:rPr>
                <w:sz w:val="28"/>
                <w:szCs w:val="28"/>
                <w:lang w:val="uk-UA"/>
              </w:rPr>
              <w:t>до розпорядження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C11AD" w:rsidRPr="0050445F" w:rsidRDefault="002C11AD" w:rsidP="007826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20.03.2026</w:t>
            </w:r>
            <w:r w:rsidRPr="00482DA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 22</w:t>
            </w:r>
          </w:p>
          <w:p w:rsidR="002C11AD" w:rsidRPr="0050445F" w:rsidRDefault="002C11AD" w:rsidP="007826B9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2C11AD" w:rsidRDefault="002C11AD" w:rsidP="007826B9">
      <w:pPr>
        <w:rPr>
          <w:rFonts w:ascii="Times New Roman CYR" w:hAnsi="Times New Roman CYR"/>
          <w:bCs/>
          <w:lang w:val="uk-UA"/>
        </w:rPr>
      </w:pPr>
    </w:p>
    <w:p w:rsidR="002C11AD" w:rsidRDefault="002C11AD" w:rsidP="007826B9">
      <w:pPr>
        <w:rPr>
          <w:rFonts w:ascii="Times New Roman CYR" w:hAnsi="Times New Roman CYR"/>
          <w:bCs/>
          <w:lang w:val="uk-UA"/>
        </w:rPr>
      </w:pPr>
    </w:p>
    <w:p w:rsidR="002C11AD" w:rsidRDefault="002C11AD" w:rsidP="007826B9">
      <w:pPr>
        <w:rPr>
          <w:rFonts w:ascii="Times New Roman CYR" w:hAnsi="Times New Roman CYR"/>
          <w:bCs/>
          <w:lang w:val="uk-UA"/>
        </w:rPr>
      </w:pPr>
    </w:p>
    <w:p w:rsidR="002C11AD" w:rsidRDefault="002C11AD" w:rsidP="007826B9">
      <w:pPr>
        <w:rPr>
          <w:rFonts w:ascii="Times New Roman CYR" w:hAnsi="Times New Roman CYR"/>
          <w:bCs/>
          <w:lang w:val="uk-UA"/>
        </w:rPr>
      </w:pPr>
    </w:p>
    <w:p w:rsidR="002C11AD" w:rsidRPr="0050445F" w:rsidRDefault="002C11AD" w:rsidP="007826B9">
      <w:pPr>
        <w:rPr>
          <w:rFonts w:ascii="Times New Roman CYR" w:hAnsi="Times New Roman CYR"/>
          <w:bCs/>
          <w:lang w:val="uk-UA"/>
        </w:rPr>
      </w:pPr>
    </w:p>
    <w:p w:rsidR="002C11AD" w:rsidRDefault="002C11AD" w:rsidP="007826B9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НОМЕРНИЙ РЯД</w:t>
      </w:r>
    </w:p>
    <w:p w:rsidR="002C11AD" w:rsidRPr="002046C5" w:rsidRDefault="002C11AD" w:rsidP="007826B9">
      <w:pPr>
        <w:jc w:val="center"/>
        <w:rPr>
          <w:sz w:val="28"/>
          <w:szCs w:val="28"/>
          <w:lang w:val="uk-UA"/>
        </w:rPr>
      </w:pPr>
      <w:r w:rsidRPr="002046C5">
        <w:rPr>
          <w:sz w:val="28"/>
          <w:szCs w:val="28"/>
          <w:lang w:val="uk-UA"/>
        </w:rPr>
        <w:t xml:space="preserve">постів радіаційного та хімічного спостереження </w:t>
      </w:r>
    </w:p>
    <w:p w:rsidR="002C11AD" w:rsidRPr="002046C5" w:rsidRDefault="002C11AD" w:rsidP="007826B9">
      <w:pPr>
        <w:jc w:val="center"/>
        <w:rPr>
          <w:bCs/>
          <w:lang w:val="uk-UA"/>
        </w:rPr>
      </w:pPr>
      <w:r w:rsidRPr="002046C5">
        <w:rPr>
          <w:sz w:val="28"/>
          <w:szCs w:val="28"/>
          <w:lang w:val="uk-UA"/>
        </w:rPr>
        <w:t xml:space="preserve">на території </w:t>
      </w:r>
      <w:r>
        <w:rPr>
          <w:sz w:val="28"/>
          <w:szCs w:val="28"/>
          <w:lang w:val="uk-UA"/>
        </w:rPr>
        <w:t>Рахівського району</w:t>
      </w:r>
    </w:p>
    <w:p w:rsidR="002C11AD" w:rsidRPr="0050445F" w:rsidRDefault="002C11AD" w:rsidP="007826B9">
      <w:pPr>
        <w:rPr>
          <w:rFonts w:ascii="Times New Roman CYR" w:hAnsi="Times New Roman CYR"/>
          <w:bCs/>
          <w:lang w:val="uk-UA"/>
        </w:rPr>
      </w:pPr>
    </w:p>
    <w:p w:rsidR="002C11AD" w:rsidRPr="0050445F" w:rsidRDefault="002C11AD" w:rsidP="007826B9">
      <w:pPr>
        <w:rPr>
          <w:rFonts w:ascii="Times New Roman CYR" w:hAnsi="Times New Roman CYR"/>
          <w:bCs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4"/>
        <w:gridCol w:w="3737"/>
        <w:gridCol w:w="5277"/>
      </w:tblGrid>
      <w:tr w:rsidR="002C11AD" w:rsidRPr="0050445F" w:rsidTr="009A44D0">
        <w:tc>
          <w:tcPr>
            <w:tcW w:w="814" w:type="dxa"/>
          </w:tcPr>
          <w:p w:rsidR="002C11AD" w:rsidRPr="005C4573" w:rsidRDefault="002C11AD" w:rsidP="008C7809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 w:rsidRPr="005C4573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37" w:type="dxa"/>
          </w:tcPr>
          <w:p w:rsidR="002C11AD" w:rsidRPr="005C4573" w:rsidRDefault="002C11AD" w:rsidP="008C7809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 w:rsidRPr="005C4573">
              <w:rPr>
                <w:sz w:val="28"/>
                <w:szCs w:val="28"/>
                <w:lang w:val="uk-UA"/>
              </w:rPr>
              <w:t>Назва району</w:t>
            </w:r>
          </w:p>
        </w:tc>
        <w:tc>
          <w:tcPr>
            <w:tcW w:w="5277" w:type="dxa"/>
          </w:tcPr>
          <w:p w:rsidR="002C11AD" w:rsidRPr="005C4573" w:rsidRDefault="002C11AD" w:rsidP="008C7809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 w:rsidRPr="005C4573">
              <w:rPr>
                <w:sz w:val="28"/>
                <w:szCs w:val="28"/>
                <w:lang w:val="uk-UA"/>
              </w:rPr>
              <w:t>Номерний ряд</w:t>
            </w:r>
          </w:p>
        </w:tc>
      </w:tr>
      <w:tr w:rsidR="002C11AD" w:rsidRPr="0050445F" w:rsidTr="009A44D0">
        <w:tc>
          <w:tcPr>
            <w:tcW w:w="814" w:type="dxa"/>
          </w:tcPr>
          <w:p w:rsidR="002C11AD" w:rsidRPr="0050445F" w:rsidRDefault="002C11AD" w:rsidP="008C7809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50445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737" w:type="dxa"/>
          </w:tcPr>
          <w:p w:rsidR="002C11AD" w:rsidRPr="0050445F" w:rsidRDefault="002C11AD" w:rsidP="008C7809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 w:rsidRPr="0050445F">
              <w:rPr>
                <w:sz w:val="28"/>
                <w:szCs w:val="28"/>
                <w:lang w:val="uk-UA"/>
              </w:rPr>
              <w:t>Рахівський район</w:t>
            </w:r>
          </w:p>
        </w:tc>
        <w:tc>
          <w:tcPr>
            <w:tcW w:w="5277" w:type="dxa"/>
          </w:tcPr>
          <w:p w:rsidR="002C11AD" w:rsidRPr="0050445F" w:rsidRDefault="002C11AD" w:rsidP="008C7809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 w:rsidRPr="0050445F">
              <w:rPr>
                <w:sz w:val="28"/>
                <w:szCs w:val="28"/>
                <w:lang w:val="uk-UA"/>
              </w:rPr>
              <w:t>3000 – 3999</w:t>
            </w:r>
          </w:p>
        </w:tc>
      </w:tr>
    </w:tbl>
    <w:p w:rsidR="002C11AD" w:rsidRPr="0050445F" w:rsidRDefault="002C11AD" w:rsidP="007826B9">
      <w:pPr>
        <w:rPr>
          <w:rFonts w:ascii="Times New Roman CYR" w:hAnsi="Times New Roman CYR"/>
          <w:bCs/>
          <w:lang w:val="uk-UA"/>
        </w:rPr>
      </w:pPr>
    </w:p>
    <w:p w:rsidR="002C11AD" w:rsidRPr="0050445F" w:rsidRDefault="002C11AD" w:rsidP="007826B9">
      <w:pPr>
        <w:rPr>
          <w:rFonts w:ascii="Times New Roman CYR" w:hAnsi="Times New Roman CYR"/>
          <w:bCs/>
          <w:lang w:val="uk-UA"/>
        </w:rPr>
      </w:pPr>
    </w:p>
    <w:p w:rsidR="002C11AD" w:rsidRPr="0050445F" w:rsidRDefault="002C11AD" w:rsidP="007826B9">
      <w:pPr>
        <w:rPr>
          <w:rFonts w:ascii="Times New Roman CYR" w:hAnsi="Times New Roman CYR"/>
          <w:bCs/>
          <w:lang w:val="uk-UA"/>
        </w:rPr>
      </w:pPr>
    </w:p>
    <w:p w:rsidR="002C11AD" w:rsidRPr="0050445F" w:rsidRDefault="002C11AD" w:rsidP="007826B9">
      <w:pPr>
        <w:rPr>
          <w:rFonts w:ascii="Times New Roman CYR" w:hAnsi="Times New Roman CYR"/>
          <w:bCs/>
          <w:lang w:val="uk-UA"/>
        </w:rPr>
      </w:pPr>
    </w:p>
    <w:tbl>
      <w:tblPr>
        <w:tblW w:w="9828" w:type="dxa"/>
        <w:tblLook w:val="00A0"/>
      </w:tblPr>
      <w:tblGrid>
        <w:gridCol w:w="4206"/>
        <w:gridCol w:w="5622"/>
      </w:tblGrid>
      <w:tr w:rsidR="002C11AD" w:rsidRPr="0050445F" w:rsidTr="009A44D0">
        <w:tc>
          <w:tcPr>
            <w:tcW w:w="4206" w:type="dxa"/>
          </w:tcPr>
          <w:p w:rsidR="002C11AD" w:rsidRPr="0050445F" w:rsidRDefault="002C11AD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lang w:val="uk-UA"/>
              </w:rPr>
            </w:pPr>
            <w:r w:rsidRPr="0050445F">
              <w:rPr>
                <w:b/>
                <w:sz w:val="28"/>
                <w:lang w:val="uk-UA"/>
              </w:rPr>
              <w:t xml:space="preserve">Начальник </w:t>
            </w:r>
            <w:r>
              <w:rPr>
                <w:b/>
                <w:sz w:val="28"/>
                <w:lang w:val="uk-UA"/>
              </w:rPr>
              <w:t xml:space="preserve">відділу </w:t>
            </w:r>
            <w:r w:rsidRPr="0050445F">
              <w:rPr>
                <w:b/>
                <w:sz w:val="28"/>
                <w:lang w:val="uk-UA"/>
              </w:rPr>
              <w:t xml:space="preserve">цивільного захисту </w:t>
            </w:r>
            <w:r>
              <w:rPr>
                <w:b/>
                <w:sz w:val="28"/>
                <w:lang w:val="uk-UA"/>
              </w:rPr>
              <w:t xml:space="preserve"> та   оборонної   роботи </w:t>
            </w:r>
          </w:p>
        </w:tc>
        <w:tc>
          <w:tcPr>
            <w:tcW w:w="5622" w:type="dxa"/>
          </w:tcPr>
          <w:p w:rsidR="002C11AD" w:rsidRDefault="002C11AD" w:rsidP="008C7809">
            <w:pPr>
              <w:pStyle w:val="BodyTextIndent2"/>
              <w:spacing w:after="0" w:line="240" w:lineRule="auto"/>
              <w:ind w:left="0"/>
              <w:rPr>
                <w:b/>
                <w:sz w:val="28"/>
                <w:lang w:val="uk-UA"/>
              </w:rPr>
            </w:pPr>
          </w:p>
          <w:p w:rsidR="002C11AD" w:rsidRPr="0050445F" w:rsidRDefault="002C11AD" w:rsidP="008C7809">
            <w:pPr>
              <w:pStyle w:val="BodyTextIndent2"/>
              <w:spacing w:after="0" w:line="240" w:lineRule="auto"/>
              <w:ind w:left="0"/>
              <w:rPr>
                <w:b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                                               Юрій ВАРГА</w:t>
            </w:r>
          </w:p>
        </w:tc>
      </w:tr>
    </w:tbl>
    <w:p w:rsidR="002C11AD" w:rsidRPr="0050445F" w:rsidRDefault="002C11AD" w:rsidP="007826B9">
      <w:pPr>
        <w:rPr>
          <w:rFonts w:ascii="Times New Roman CYR" w:hAnsi="Times New Roman CYR"/>
          <w:bCs/>
          <w:lang w:val="uk-UA"/>
        </w:rPr>
      </w:pPr>
    </w:p>
    <w:p w:rsidR="002C11AD" w:rsidRPr="0050445F" w:rsidRDefault="002C11AD" w:rsidP="007826B9">
      <w:pPr>
        <w:rPr>
          <w:rFonts w:ascii="Times New Roman CYR" w:hAnsi="Times New Roman CYR"/>
          <w:bCs/>
          <w:lang w:val="uk-UA"/>
        </w:rPr>
      </w:pPr>
    </w:p>
    <w:p w:rsidR="002C11AD" w:rsidRPr="0050445F" w:rsidRDefault="002C11AD" w:rsidP="007826B9">
      <w:pPr>
        <w:rPr>
          <w:rFonts w:ascii="Times New Roman CYR" w:hAnsi="Times New Roman CYR"/>
          <w:bCs/>
          <w:lang w:val="uk-UA"/>
        </w:rPr>
      </w:pPr>
    </w:p>
    <w:p w:rsidR="002C11AD" w:rsidRPr="0050445F" w:rsidRDefault="002C11AD" w:rsidP="007826B9">
      <w:pPr>
        <w:rPr>
          <w:rFonts w:ascii="Times New Roman CYR" w:hAnsi="Times New Roman CYR"/>
          <w:bCs/>
          <w:lang w:val="uk-UA"/>
        </w:rPr>
      </w:pPr>
    </w:p>
    <w:p w:rsidR="002C11AD" w:rsidRPr="0050445F" w:rsidRDefault="002C11AD" w:rsidP="007826B9">
      <w:pPr>
        <w:rPr>
          <w:rFonts w:ascii="Times New Roman CYR" w:hAnsi="Times New Roman CYR"/>
          <w:bCs/>
          <w:lang w:val="uk-UA"/>
        </w:rPr>
      </w:pPr>
    </w:p>
    <w:p w:rsidR="002C11AD" w:rsidRPr="0050445F" w:rsidRDefault="002C11AD" w:rsidP="007826B9">
      <w:pPr>
        <w:rPr>
          <w:rFonts w:ascii="Times New Roman CYR" w:hAnsi="Times New Roman CYR"/>
          <w:bCs/>
          <w:lang w:val="uk-UA"/>
        </w:rPr>
      </w:pPr>
    </w:p>
    <w:p w:rsidR="002C11AD" w:rsidRPr="0050445F" w:rsidRDefault="002C11AD" w:rsidP="007826B9">
      <w:pPr>
        <w:rPr>
          <w:rFonts w:ascii="Times New Roman CYR" w:hAnsi="Times New Roman CYR"/>
          <w:bCs/>
          <w:lang w:val="uk-UA"/>
        </w:rPr>
      </w:pPr>
    </w:p>
    <w:p w:rsidR="002C11AD" w:rsidRPr="0050445F" w:rsidRDefault="002C11AD" w:rsidP="007826B9">
      <w:pPr>
        <w:rPr>
          <w:rFonts w:ascii="Times New Roman CYR" w:hAnsi="Times New Roman CYR"/>
          <w:bCs/>
          <w:lang w:val="uk-UA"/>
        </w:rPr>
      </w:pPr>
    </w:p>
    <w:p w:rsidR="002C11AD" w:rsidRPr="0050445F" w:rsidRDefault="002C11AD" w:rsidP="007826B9">
      <w:pPr>
        <w:tabs>
          <w:tab w:val="left" w:pos="3519"/>
        </w:tabs>
        <w:rPr>
          <w:rFonts w:ascii="Times New Roman CYR" w:hAnsi="Times New Roman CYR"/>
          <w:lang w:val="uk-UA"/>
        </w:rPr>
      </w:pPr>
    </w:p>
    <w:p w:rsidR="002C11AD" w:rsidRDefault="002C11AD" w:rsidP="007826B9">
      <w:pPr>
        <w:tabs>
          <w:tab w:val="left" w:pos="3519"/>
        </w:tabs>
      </w:pPr>
      <w:r w:rsidRPr="0050445F">
        <w:rPr>
          <w:rFonts w:ascii="Times New Roman CYR" w:hAnsi="Times New Roman CYR"/>
          <w:lang w:val="uk-UA"/>
        </w:rPr>
        <w:tab/>
      </w:r>
    </w:p>
    <w:sectPr w:rsidR="002C11AD" w:rsidSect="007826B9">
      <w:headerReference w:type="default" r:id="rId6"/>
      <w:pgSz w:w="11906" w:h="16838"/>
      <w:pgMar w:top="1134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1AD" w:rsidRDefault="002C11AD">
      <w:r>
        <w:separator/>
      </w:r>
    </w:p>
  </w:endnote>
  <w:endnote w:type="continuationSeparator" w:id="0">
    <w:p w:rsidR="002C11AD" w:rsidRDefault="002C1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1AD" w:rsidRDefault="002C11AD">
      <w:r>
        <w:separator/>
      </w:r>
    </w:p>
  </w:footnote>
  <w:footnote w:type="continuationSeparator" w:id="0">
    <w:p w:rsidR="002C11AD" w:rsidRDefault="002C1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1AD" w:rsidRDefault="002C11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6B9"/>
    <w:rsid w:val="00043770"/>
    <w:rsid w:val="000A2117"/>
    <w:rsid w:val="00106F99"/>
    <w:rsid w:val="00151F90"/>
    <w:rsid w:val="0016051A"/>
    <w:rsid w:val="0016215D"/>
    <w:rsid w:val="002046C5"/>
    <w:rsid w:val="00250037"/>
    <w:rsid w:val="002C11AD"/>
    <w:rsid w:val="002D6C55"/>
    <w:rsid w:val="002F68F4"/>
    <w:rsid w:val="00300D64"/>
    <w:rsid w:val="0034696F"/>
    <w:rsid w:val="00381DA9"/>
    <w:rsid w:val="003C0953"/>
    <w:rsid w:val="004649E7"/>
    <w:rsid w:val="00475288"/>
    <w:rsid w:val="00482DA2"/>
    <w:rsid w:val="004B34B0"/>
    <w:rsid w:val="004D26E6"/>
    <w:rsid w:val="004D43DD"/>
    <w:rsid w:val="0050445F"/>
    <w:rsid w:val="00527401"/>
    <w:rsid w:val="00546679"/>
    <w:rsid w:val="005C4573"/>
    <w:rsid w:val="0065438E"/>
    <w:rsid w:val="007826B9"/>
    <w:rsid w:val="00783EDC"/>
    <w:rsid w:val="007D102A"/>
    <w:rsid w:val="00874650"/>
    <w:rsid w:val="008A1CD3"/>
    <w:rsid w:val="008C7809"/>
    <w:rsid w:val="009A44D0"/>
    <w:rsid w:val="00B260DD"/>
    <w:rsid w:val="00CB71A8"/>
    <w:rsid w:val="00CE138C"/>
    <w:rsid w:val="00D23BE5"/>
    <w:rsid w:val="00EF2ADE"/>
    <w:rsid w:val="00F1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6B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826B9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826B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826B9"/>
    <w:pPr>
      <w:autoSpaceDE w:val="0"/>
      <w:autoSpaceDN w:val="0"/>
      <w:adjustRightInd w:val="0"/>
    </w:pPr>
    <w:rPr>
      <w:rFonts w:ascii="Antiqua" w:eastAsia="Times New Roman" w:hAnsi="Antiqua" w:cs="Antiqua"/>
      <w:color w:val="000000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7826B9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826B9"/>
    <w:rPr>
      <w:rFonts w:ascii="Times New Roman" w:hAnsi="Times New Roman" w:cs="Times New Roman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uiPriority w:val="99"/>
    <w:rsid w:val="007826B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826B9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7826B9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7826B9"/>
    <w:rPr>
      <w:rFonts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7826B9"/>
    <w:pPr>
      <w:shd w:val="clear" w:color="auto" w:fill="FFFFFF"/>
      <w:spacing w:after="60" w:line="240" w:lineRule="atLeast"/>
    </w:pPr>
    <w:rPr>
      <w:rFonts w:ascii="Calibri" w:eastAsia="Calibri" w:hAnsi="Calibri"/>
      <w:b/>
      <w:bCs/>
      <w:sz w:val="28"/>
      <w:szCs w:val="28"/>
      <w:lang w:val="uk-UA" w:eastAsia="en-US"/>
    </w:rPr>
  </w:style>
  <w:style w:type="paragraph" w:customStyle="1" w:styleId="91">
    <w:name w:val="Основной текст (9)1"/>
    <w:basedOn w:val="Normal"/>
    <w:link w:val="9"/>
    <w:uiPriority w:val="99"/>
    <w:rsid w:val="007826B9"/>
    <w:pPr>
      <w:shd w:val="clear" w:color="auto" w:fill="FFFFFF"/>
      <w:spacing w:line="240" w:lineRule="atLeast"/>
      <w:jc w:val="center"/>
    </w:pPr>
    <w:rPr>
      <w:rFonts w:ascii="Calibri" w:eastAsia="Calibri" w:hAnsi="Calibri"/>
      <w:sz w:val="28"/>
      <w:szCs w:val="28"/>
      <w:lang w:val="uk-UA" w:eastAsia="en-US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7826B9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7826B9"/>
    <w:pPr>
      <w:shd w:val="clear" w:color="auto" w:fill="FFFFFF"/>
      <w:spacing w:before="300" w:line="317" w:lineRule="exact"/>
      <w:jc w:val="center"/>
    </w:pPr>
    <w:rPr>
      <w:rFonts w:ascii="Calibri" w:eastAsia="Calibri" w:hAnsi="Calibri"/>
      <w:b/>
      <w:bCs/>
      <w:sz w:val="28"/>
      <w:szCs w:val="28"/>
      <w:lang w:val="uk-UA" w:eastAsia="en-US"/>
    </w:rPr>
  </w:style>
  <w:style w:type="character" w:customStyle="1" w:styleId="60">
    <w:name w:val="Основной текст (6) + Не полужирный"/>
    <w:basedOn w:val="6"/>
    <w:uiPriority w:val="99"/>
    <w:rsid w:val="007826B9"/>
  </w:style>
  <w:style w:type="character" w:customStyle="1" w:styleId="8">
    <w:name w:val="Основной текст (8)"/>
    <w:basedOn w:val="DefaultParagraphFont"/>
    <w:link w:val="81"/>
    <w:uiPriority w:val="99"/>
    <w:locked/>
    <w:rsid w:val="007826B9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7826B9"/>
    <w:rPr>
      <w:rFonts w:ascii="Century Gothic" w:hAnsi="Century Gothic" w:cs="Times New Roman"/>
      <w:noProof/>
      <w:sz w:val="24"/>
      <w:szCs w:val="24"/>
      <w:shd w:val="clear" w:color="auto" w:fill="FFFFFF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7826B9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2">
    <w:name w:val="Основной текст (12)"/>
    <w:basedOn w:val="DefaultParagraphFont"/>
    <w:link w:val="121"/>
    <w:uiPriority w:val="99"/>
    <w:locked/>
    <w:rsid w:val="007826B9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7826B9"/>
    <w:pPr>
      <w:shd w:val="clear" w:color="auto" w:fill="FFFFFF"/>
      <w:spacing w:line="240" w:lineRule="atLeast"/>
    </w:pPr>
    <w:rPr>
      <w:rFonts w:ascii="Calibri" w:eastAsia="Calibri" w:hAnsi="Calibri"/>
      <w:b/>
      <w:bCs/>
      <w:lang w:val="uk-UA" w:eastAsia="en-US"/>
    </w:rPr>
  </w:style>
  <w:style w:type="paragraph" w:customStyle="1" w:styleId="101">
    <w:name w:val="Основной текст (10)1"/>
    <w:basedOn w:val="Normal"/>
    <w:link w:val="10"/>
    <w:uiPriority w:val="99"/>
    <w:rsid w:val="007826B9"/>
    <w:pPr>
      <w:shd w:val="clear" w:color="auto" w:fill="FFFFFF"/>
      <w:spacing w:after="60" w:line="240" w:lineRule="atLeast"/>
    </w:pPr>
    <w:rPr>
      <w:rFonts w:ascii="Century Gothic" w:eastAsia="Calibri" w:hAnsi="Century Gothic"/>
      <w:noProof/>
      <w:lang w:val="uk-UA" w:eastAsia="en-US"/>
    </w:rPr>
  </w:style>
  <w:style w:type="paragraph" w:customStyle="1" w:styleId="111">
    <w:name w:val="Основной текст (11)1"/>
    <w:basedOn w:val="Normal"/>
    <w:link w:val="11"/>
    <w:uiPriority w:val="99"/>
    <w:rsid w:val="007826B9"/>
    <w:pPr>
      <w:shd w:val="clear" w:color="auto" w:fill="FFFFFF"/>
      <w:spacing w:line="274" w:lineRule="exact"/>
      <w:jc w:val="both"/>
    </w:pPr>
    <w:rPr>
      <w:rFonts w:ascii="Calibri" w:eastAsia="Calibri" w:hAnsi="Calibri"/>
      <w:b/>
      <w:bCs/>
      <w:lang w:val="uk-UA" w:eastAsia="en-US"/>
    </w:rPr>
  </w:style>
  <w:style w:type="paragraph" w:customStyle="1" w:styleId="121">
    <w:name w:val="Основной текст (12)1"/>
    <w:basedOn w:val="Normal"/>
    <w:link w:val="12"/>
    <w:uiPriority w:val="99"/>
    <w:rsid w:val="007826B9"/>
    <w:pPr>
      <w:shd w:val="clear" w:color="auto" w:fill="FFFFFF"/>
      <w:spacing w:line="274" w:lineRule="exact"/>
      <w:jc w:val="center"/>
    </w:pPr>
    <w:rPr>
      <w:rFonts w:ascii="Calibri" w:eastAsia="Calibri" w:hAnsi="Calibri"/>
      <w:b/>
      <w:bCs/>
      <w:lang w:val="uk-UA" w:eastAsia="en-US"/>
    </w:rPr>
  </w:style>
  <w:style w:type="paragraph" w:customStyle="1" w:styleId="21">
    <w:name w:val="Основной текст 21"/>
    <w:basedOn w:val="Normal"/>
    <w:uiPriority w:val="99"/>
    <w:rsid w:val="007826B9"/>
    <w:pPr>
      <w:suppressAutoHyphens/>
      <w:spacing w:after="120"/>
      <w:jc w:val="center"/>
    </w:pPr>
    <w:rPr>
      <w:rFonts w:ascii="Arial Narrow" w:hAnsi="Arial Narrow" w:cs="Arial Narrow"/>
      <w:sz w:val="28"/>
      <w:szCs w:val="20"/>
      <w:lang w:val="uk-UA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EF2A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2ADE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225</Words>
  <Characters>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2026-03-23T13:00:00Z</cp:lastPrinted>
  <dcterms:created xsi:type="dcterms:W3CDTF">2025-06-26T07:21:00Z</dcterms:created>
  <dcterms:modified xsi:type="dcterms:W3CDTF">2026-03-23T13:00:00Z</dcterms:modified>
</cp:coreProperties>
</file>