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39A" w:rsidRPr="00390641" w:rsidRDefault="0060539A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634CA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4.5pt;height:48pt;visibility:visible">
            <v:imagedata r:id="rId7" o:title=""/>
          </v:shape>
        </w:pict>
      </w:r>
    </w:p>
    <w:p w:rsidR="0060539A" w:rsidRPr="00390641" w:rsidRDefault="0060539A" w:rsidP="006B2E9F">
      <w:pPr>
        <w:ind w:left="-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0539A" w:rsidRPr="00390641" w:rsidRDefault="0060539A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390641">
        <w:rPr>
          <w:rFonts w:ascii="Times New Roman" w:hAnsi="Times New Roman" w:cs="Times New Roman"/>
          <w:b/>
          <w:caps/>
          <w:lang w:val="uk-UA"/>
        </w:rPr>
        <w:t>РАХІВСЬКА РАЙОННА державна адміністрація</w:t>
      </w:r>
    </w:p>
    <w:p w:rsidR="0060539A" w:rsidRPr="00390641" w:rsidRDefault="0060539A" w:rsidP="006B2E9F">
      <w:pPr>
        <w:spacing w:line="360" w:lineRule="auto"/>
        <w:jc w:val="center"/>
        <w:rPr>
          <w:rFonts w:ascii="Times New Roman" w:hAnsi="Times New Roman" w:cs="Times New Roman"/>
          <w:b/>
          <w:caps/>
          <w:lang w:val="uk-UA"/>
        </w:rPr>
      </w:pPr>
      <w:r w:rsidRPr="00390641">
        <w:rPr>
          <w:rFonts w:ascii="Times New Roman" w:hAnsi="Times New Roman" w:cs="Times New Roman"/>
          <w:b/>
          <w:caps/>
          <w:lang w:val="uk-UA"/>
        </w:rPr>
        <w:t>зАКАРПАТСЬКОЇ ОБЛАСТІ</w:t>
      </w:r>
    </w:p>
    <w:p w:rsidR="0060539A" w:rsidRPr="00390641" w:rsidRDefault="0060539A" w:rsidP="006B2E9F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uk-UA"/>
        </w:rPr>
      </w:pPr>
      <w:r w:rsidRPr="00390641">
        <w:rPr>
          <w:rFonts w:ascii="Times New Roman" w:hAnsi="Times New Roman" w:cs="Times New Roman"/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60539A" w:rsidRPr="00390641" w:rsidRDefault="0060539A" w:rsidP="006B2E9F">
      <w:pPr>
        <w:jc w:val="center"/>
        <w:rPr>
          <w:rFonts w:ascii="Times New Roman" w:hAnsi="Times New Roman" w:cs="Times New Roman"/>
          <w:b/>
          <w:spacing w:val="60"/>
          <w:sz w:val="8"/>
          <w:szCs w:val="8"/>
          <w:lang w:val="uk-UA"/>
        </w:rPr>
      </w:pPr>
    </w:p>
    <w:p w:rsidR="0060539A" w:rsidRPr="00390641" w:rsidRDefault="0060539A" w:rsidP="006B2E9F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90641">
        <w:rPr>
          <w:rFonts w:ascii="Times New Roman" w:hAnsi="Times New Roman" w:cs="Times New Roman"/>
          <w:b/>
          <w:spacing w:val="60"/>
          <w:sz w:val="36"/>
          <w:szCs w:val="36"/>
          <w:lang w:val="uk-UA"/>
        </w:rPr>
        <w:t>РОЗПОРЯДЖЕННЯ</w:t>
      </w:r>
    </w:p>
    <w:p w:rsidR="0060539A" w:rsidRPr="00390641" w:rsidRDefault="0060539A" w:rsidP="006B2E9F">
      <w:pPr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0539A" w:rsidRPr="00390641" w:rsidRDefault="0060539A" w:rsidP="00513ACA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30.03.2026</w:t>
      </w: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м. Рахів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</w:t>
      </w: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№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26</w:t>
      </w:r>
    </w:p>
    <w:p w:rsidR="0060539A" w:rsidRPr="00390641" w:rsidRDefault="0060539A" w:rsidP="006B2E9F">
      <w:pPr>
        <w:ind w:left="-426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60539A" w:rsidRPr="00390641" w:rsidRDefault="0060539A" w:rsidP="00513AC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Про районну комісію з питань розгляду звернень щодо випадків дискримінації за ознакою статі, насильства за ознакою статі та сексуальних домагань</w:t>
      </w:r>
    </w:p>
    <w:p w:rsidR="0060539A" w:rsidRPr="00390641" w:rsidRDefault="0060539A" w:rsidP="00513ACA">
      <w:pPr>
        <w:jc w:val="both"/>
        <w:rPr>
          <w:rFonts w:ascii="Times New Roman" w:hAnsi="Times New Roman" w:cs="Times New Roman"/>
          <w:b/>
          <w:lang w:val="uk-UA"/>
        </w:rPr>
      </w:pP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sz w:val="28"/>
          <w:szCs w:val="28"/>
          <w:lang w:val="uk-UA"/>
        </w:rPr>
        <w:t>Відповідно до статей 6, 13, 22, 25 і 39 Закону України ,,Про місцеві державні адміністрації”, статей 4 і</w:t>
      </w:r>
      <w:bookmarkStart w:id="0" w:name="_GoBack"/>
      <w:bookmarkEnd w:id="0"/>
      <w:r w:rsidRPr="00390641">
        <w:rPr>
          <w:rFonts w:ascii="Times New Roman" w:hAnsi="Times New Roman" w:cs="Times New Roman"/>
          <w:sz w:val="28"/>
          <w:szCs w:val="28"/>
          <w:lang w:val="uk-UA"/>
        </w:rPr>
        <w:t xml:space="preserve"> 15 Закону України ,,Про правовий режим воєнного стану”, законів України ,,Про засади запобігання та протидії дискримінації в Україні”, ,,Про забезпечення рівних прав та можливостей жінок і чоловіків”, указів Президента України від 24 лютого 2022 року № 64/2022 „Про введення воєнного стану в Україні” (із змінами), № 68/2022 „Про утворення військових адміністрацій”, Порядку реагування на випадки дискримінації за ознакою статі, затвердженого постановою Кабінету Міністрів України від 18 лютого 2026 р.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641">
        <w:rPr>
          <w:rFonts w:ascii="Times New Roman" w:hAnsi="Times New Roman" w:cs="Times New Roman"/>
          <w:sz w:val="28"/>
          <w:szCs w:val="28"/>
          <w:lang w:val="uk-UA"/>
        </w:rPr>
        <w:t>№ 226, з метою оперативного реагування на випадки дискримінації за ознакою статі, насильства за ознакою статі та сексуальних домагань, забезпечення належного захисту постраждалих:</w:t>
      </w: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sz w:val="28"/>
          <w:szCs w:val="28"/>
          <w:lang w:val="uk-UA"/>
        </w:rPr>
        <w:t xml:space="preserve">1. Утворити районну комісію з питань розгляду звернень щодо випадків дискримінації за ознакою статі, насильства за ознакою статі та сексуальних домагань, у складі, згідно з додатком. </w:t>
      </w: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sz w:val="28"/>
          <w:szCs w:val="28"/>
          <w:lang w:val="uk-UA"/>
        </w:rPr>
        <w:t>2. Затвердити Положення про районну комісію з питань розгляду звернень щодо випадків дискримінації за ознакою статі, насильства за ознакою статі та сексуальних домагань, що додається.</w:t>
      </w: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sz w:val="28"/>
          <w:szCs w:val="28"/>
          <w:lang w:val="uk-UA"/>
        </w:rPr>
        <w:t>3. Комісії у своїй роботі керуватися Конституцією України, законами України ,,Про засади запобігання та протидії дискримінації в Україні”, ,,Про забезпечення рівних прав та можливостей жінок і чоловіків”, Порядком реагування на випадки дискримінації за ознакою статі, затвердженого постановою Кабінету Міністрів України від 18 лютого 2026  р. № 226.</w:t>
      </w:r>
    </w:p>
    <w:p w:rsidR="0060539A" w:rsidRDefault="0060539A" w:rsidP="0039064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4. Контроль за виконанням розпорядження </w:t>
      </w:r>
      <w:r w:rsidRPr="00390641">
        <w:rPr>
          <w:rFonts w:ascii="Times New Roman" w:hAnsi="Times New Roman" w:cs="Times New Roman"/>
          <w:sz w:val="28"/>
          <w:szCs w:val="28"/>
          <w:lang w:val="uk-UA"/>
        </w:rPr>
        <w:t>покласти на першого заступника голови районної державної адміністрації – начальника районної військової адміністрації Турока В.С.</w:t>
      </w:r>
    </w:p>
    <w:p w:rsidR="0060539A" w:rsidRPr="00390641" w:rsidRDefault="0060539A" w:rsidP="00390641">
      <w:pPr>
        <w:ind w:firstLine="567"/>
        <w:jc w:val="both"/>
        <w:rPr>
          <w:rFonts w:ascii="Times New Roman" w:hAnsi="Times New Roman" w:cs="Times New Roman"/>
          <w:lang w:val="uk-UA"/>
        </w:rPr>
      </w:pPr>
    </w:p>
    <w:tbl>
      <w:tblPr>
        <w:tblW w:w="9828" w:type="dxa"/>
        <w:tblLook w:val="01E0"/>
      </w:tblPr>
      <w:tblGrid>
        <w:gridCol w:w="4927"/>
        <w:gridCol w:w="1661"/>
        <w:gridCol w:w="3240"/>
      </w:tblGrid>
      <w:tr w:rsidR="0060539A" w:rsidTr="00AB314A">
        <w:tc>
          <w:tcPr>
            <w:tcW w:w="4927" w:type="dxa"/>
          </w:tcPr>
          <w:p w:rsidR="0060539A" w:rsidRPr="00AB314A" w:rsidRDefault="0060539A" w:rsidP="00AB31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1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Голова районної державної адміністрації – начальник районної  військової адміністрації                    </w:t>
            </w:r>
          </w:p>
        </w:tc>
        <w:tc>
          <w:tcPr>
            <w:tcW w:w="4901" w:type="dxa"/>
            <w:gridSpan w:val="2"/>
          </w:tcPr>
          <w:p w:rsidR="0060539A" w:rsidRPr="00AB314A" w:rsidRDefault="0060539A" w:rsidP="00AB31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</w:p>
          <w:p w:rsidR="0060539A" w:rsidRPr="00AB314A" w:rsidRDefault="0060539A" w:rsidP="00AB314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</w:pPr>
          </w:p>
          <w:p w:rsidR="0060539A" w:rsidRPr="00AB314A" w:rsidRDefault="0060539A" w:rsidP="00AB314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14A">
              <w:rPr>
                <w:rFonts w:ascii="Times New Roman" w:hAnsi="Times New Roman" w:cs="Times New Roman"/>
                <w:b/>
                <w:bCs/>
                <w:sz w:val="28"/>
                <w:lang w:val="uk-UA"/>
              </w:rPr>
              <w:t xml:space="preserve">                                      Владіслав КИЧ</w:t>
            </w:r>
            <w:r w:rsidRPr="00AB314A">
              <w:rPr>
                <w:rFonts w:ascii="Times New Roman" w:hAnsi="Times New Roman" w:cs="Times New Roman"/>
                <w:sz w:val="28"/>
                <w:lang w:val="uk-UA"/>
              </w:rPr>
              <w:t xml:space="preserve">          </w:t>
            </w:r>
          </w:p>
        </w:tc>
      </w:tr>
      <w:tr w:rsidR="0060539A" w:rsidTr="00AB314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0539A" w:rsidRPr="00AB314A" w:rsidRDefault="0060539A" w:rsidP="00AB314A">
            <w:pPr>
              <w:pStyle w:val="NormalWeb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</w:tcPr>
          <w:p w:rsidR="0060539A" w:rsidRPr="00AB314A" w:rsidRDefault="0060539A" w:rsidP="003906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Додаток </w:t>
            </w:r>
          </w:p>
          <w:p w:rsidR="0060539A" w:rsidRPr="00AB314A" w:rsidRDefault="0060539A" w:rsidP="003906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3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розпорядження</w:t>
            </w:r>
          </w:p>
          <w:p w:rsidR="0060539A" w:rsidRPr="00AB314A" w:rsidRDefault="0060539A" w:rsidP="0039064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30.03.2026</w:t>
            </w:r>
            <w:r w:rsidRPr="00AB314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</w:tr>
    </w:tbl>
    <w:p w:rsidR="0060539A" w:rsidRDefault="0060539A" w:rsidP="00F44064">
      <w:pPr>
        <w:pStyle w:val="NormalWeb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0539A" w:rsidRPr="00390641" w:rsidRDefault="0060539A" w:rsidP="00F44064">
      <w:pPr>
        <w:pStyle w:val="NormalWeb"/>
        <w:shd w:val="clear" w:color="auto" w:fill="FFFFFF"/>
        <w:jc w:val="center"/>
        <w:rPr>
          <w:b/>
          <w:sz w:val="28"/>
          <w:szCs w:val="28"/>
        </w:rPr>
      </w:pPr>
      <w:r w:rsidRPr="00390641">
        <w:rPr>
          <w:b/>
          <w:color w:val="000000"/>
          <w:sz w:val="28"/>
          <w:szCs w:val="28"/>
        </w:rPr>
        <w:t xml:space="preserve">СКЛАД                                                                                                                             районної </w:t>
      </w:r>
      <w:r w:rsidRPr="00390641">
        <w:rPr>
          <w:b/>
          <w:sz w:val="28"/>
          <w:szCs w:val="28"/>
        </w:rPr>
        <w:t>комісії з питань розгляду звернень щодо випадків дискримінації за ознакою статі, насильства за ознакою статі та сексуальних домагань</w:t>
      </w:r>
    </w:p>
    <w:p w:rsidR="0060539A" w:rsidRPr="00390641" w:rsidRDefault="0060539A" w:rsidP="00C062CB">
      <w:pPr>
        <w:pStyle w:val="BodyText3"/>
        <w:ind w:right="21"/>
        <w:jc w:val="center"/>
        <w:rPr>
          <w:rFonts w:ascii="Times New Roman" w:hAnsi="Times New Roman"/>
          <w:i w:val="0"/>
          <w:sz w:val="28"/>
          <w:szCs w:val="28"/>
        </w:rPr>
      </w:pPr>
      <w:bookmarkStart w:id="1" w:name="_Hlk110420936"/>
      <w:r w:rsidRPr="00390641">
        <w:rPr>
          <w:rFonts w:ascii="Times New Roman" w:hAnsi="Times New Roman"/>
          <w:i w:val="0"/>
          <w:sz w:val="28"/>
          <w:szCs w:val="28"/>
        </w:rPr>
        <w:t>Голова районної комісії</w:t>
      </w:r>
    </w:p>
    <w:bookmarkEnd w:id="1"/>
    <w:p w:rsidR="0060539A" w:rsidRPr="00390641" w:rsidRDefault="0060539A" w:rsidP="00C062CB">
      <w:pPr>
        <w:pStyle w:val="BodyText3"/>
        <w:tabs>
          <w:tab w:val="num" w:pos="9360"/>
        </w:tabs>
        <w:suppressAutoHyphens w:val="0"/>
        <w:ind w:right="21"/>
        <w:rPr>
          <w:b w:val="0"/>
          <w:bCs/>
          <w:i w:val="0"/>
          <w:iCs/>
          <w:sz w:val="16"/>
          <w:szCs w:val="16"/>
        </w:rPr>
      </w:pPr>
    </w:p>
    <w:p w:rsidR="0060539A" w:rsidRPr="00390641" w:rsidRDefault="0060539A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sz w:val="16"/>
          <w:szCs w:val="16"/>
        </w:rPr>
      </w:pPr>
    </w:p>
    <w:tbl>
      <w:tblPr>
        <w:tblW w:w="0" w:type="auto"/>
        <w:tblLook w:val="0000"/>
      </w:tblPr>
      <w:tblGrid>
        <w:gridCol w:w="3422"/>
        <w:gridCol w:w="6432"/>
      </w:tblGrid>
      <w:tr w:rsidR="0060539A" w:rsidRPr="00390641" w:rsidTr="003E3B7A">
        <w:tc>
          <w:tcPr>
            <w:tcW w:w="3510" w:type="dxa"/>
          </w:tcPr>
          <w:p w:rsidR="0060539A" w:rsidRPr="00AB314A" w:rsidRDefault="0060539A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9064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ТУРОК </w:t>
            </w:r>
          </w:p>
          <w:p w:rsidR="0060539A" w:rsidRPr="00AB314A" w:rsidRDefault="0060539A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390641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Віктор Степанович</w:t>
            </w:r>
          </w:p>
          <w:p w:rsidR="0060539A" w:rsidRPr="00AB314A" w:rsidRDefault="0060539A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28"/>
                <w:szCs w:val="24"/>
              </w:rPr>
            </w:pPr>
          </w:p>
        </w:tc>
        <w:tc>
          <w:tcPr>
            <w:tcW w:w="6663" w:type="dxa"/>
          </w:tcPr>
          <w:p w:rsidR="0060539A" w:rsidRPr="00AB314A" w:rsidRDefault="0060539A" w:rsidP="00C062CB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hAnsi="Times New Roman"/>
                <w:b w:val="0"/>
                <w:i w:val="0"/>
                <w:sz w:val="16"/>
                <w:szCs w:val="16"/>
              </w:rPr>
            </w:pPr>
            <w:r w:rsidRPr="0039064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перший заступник голови районної державної адміністрації – начальника районної військової адміністрації</w:t>
            </w:r>
          </w:p>
        </w:tc>
      </w:tr>
    </w:tbl>
    <w:p w:rsidR="0060539A" w:rsidRPr="00390641" w:rsidRDefault="0060539A" w:rsidP="00C062CB">
      <w:pPr>
        <w:pStyle w:val="BodyText3"/>
        <w:ind w:right="21"/>
        <w:jc w:val="center"/>
      </w:pPr>
    </w:p>
    <w:p w:rsidR="0060539A" w:rsidRPr="00390641" w:rsidRDefault="0060539A" w:rsidP="00C062CB">
      <w:pPr>
        <w:pStyle w:val="BodyText3"/>
        <w:ind w:right="21"/>
        <w:jc w:val="center"/>
        <w:rPr>
          <w:rFonts w:ascii="Times New Roman" w:hAnsi="Times New Roman"/>
          <w:i w:val="0"/>
          <w:sz w:val="28"/>
          <w:szCs w:val="28"/>
        </w:rPr>
      </w:pPr>
      <w:r w:rsidRPr="00390641">
        <w:rPr>
          <w:rFonts w:ascii="Times New Roman" w:hAnsi="Times New Roman"/>
          <w:i w:val="0"/>
          <w:sz w:val="28"/>
          <w:szCs w:val="28"/>
        </w:rPr>
        <w:t>Члени районної комісії</w:t>
      </w:r>
      <w:r>
        <w:rPr>
          <w:rFonts w:ascii="Times New Roman" w:hAnsi="Times New Roman"/>
          <w:i w:val="0"/>
          <w:sz w:val="28"/>
          <w:szCs w:val="28"/>
        </w:rPr>
        <w:t>:</w:t>
      </w:r>
    </w:p>
    <w:p w:rsidR="0060539A" w:rsidRPr="00390641" w:rsidRDefault="0060539A" w:rsidP="00C062CB">
      <w:pPr>
        <w:pStyle w:val="BodyText3"/>
        <w:tabs>
          <w:tab w:val="num" w:pos="9360"/>
        </w:tabs>
        <w:suppressAutoHyphens w:val="0"/>
        <w:ind w:right="21"/>
        <w:jc w:val="center"/>
        <w:rPr>
          <w:i w:val="0"/>
        </w:rPr>
      </w:pPr>
    </w:p>
    <w:tbl>
      <w:tblPr>
        <w:tblW w:w="0" w:type="auto"/>
        <w:tblLook w:val="0000"/>
      </w:tblPr>
      <w:tblGrid>
        <w:gridCol w:w="3435"/>
        <w:gridCol w:w="6419"/>
      </w:tblGrid>
      <w:tr w:rsidR="0060539A" w:rsidRPr="00390641" w:rsidTr="00663280">
        <w:tc>
          <w:tcPr>
            <w:tcW w:w="3510" w:type="dxa"/>
          </w:tcPr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БАЛОТА</w:t>
            </w:r>
          </w:p>
          <w:p w:rsidR="0060539A" w:rsidRPr="00390641" w:rsidRDefault="0060539A" w:rsidP="00B871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Іванович</w:t>
            </w:r>
          </w:p>
        </w:tc>
        <w:tc>
          <w:tcPr>
            <w:tcW w:w="6663" w:type="dxa"/>
          </w:tcPr>
          <w:p w:rsidR="0060539A" w:rsidRPr="00AB314A" w:rsidRDefault="0060539A" w:rsidP="000475B9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AB314A">
              <w:rPr>
                <w:rFonts w:ascii="Times New Roman" w:eastAsia="SimSun" w:hAnsi="Times New Roman"/>
                <w:b w:val="0"/>
                <w:bCs/>
                <w:i w:val="0"/>
                <w:iCs/>
                <w:kern w:val="1"/>
                <w:sz w:val="28"/>
                <w:szCs w:val="28"/>
                <w:lang w:eastAsia="hi-IN" w:bidi="hi-IN"/>
              </w:rPr>
              <w:t xml:space="preserve">завідувач сектору з питань правового забезпечення апарату </w:t>
            </w:r>
          </w:p>
        </w:tc>
      </w:tr>
      <w:tr w:rsidR="0060539A" w:rsidRPr="00390641" w:rsidTr="00663280">
        <w:tc>
          <w:tcPr>
            <w:tcW w:w="3510" w:type="dxa"/>
          </w:tcPr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0539A" w:rsidRPr="00AB314A" w:rsidRDefault="0060539A" w:rsidP="00B87155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/>
                <w:i w:val="0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0539A" w:rsidRPr="007F689A" w:rsidTr="00663280">
        <w:tc>
          <w:tcPr>
            <w:tcW w:w="3510" w:type="dxa"/>
          </w:tcPr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ГУЦУЛ</w:t>
            </w:r>
          </w:p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Віталіна Дмитрівна</w:t>
            </w:r>
          </w:p>
        </w:tc>
        <w:tc>
          <w:tcPr>
            <w:tcW w:w="6663" w:type="dxa"/>
          </w:tcPr>
          <w:p w:rsidR="0060539A" w:rsidRPr="00AB314A" w:rsidRDefault="0060539A" w:rsidP="003E59CD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</w:pPr>
            <w:r w:rsidRPr="00AB314A">
              <w:rPr>
                <w:rFonts w:ascii="Times New Roman" w:eastAsia="SimSun" w:hAnsi="Times New Roman"/>
                <w:b w:val="0"/>
                <w:bCs/>
                <w:i w:val="0"/>
                <w:iCs/>
                <w:kern w:val="1"/>
                <w:sz w:val="28"/>
                <w:szCs w:val="28"/>
                <w:lang w:eastAsia="hi-IN" w:bidi="hi-IN"/>
              </w:rPr>
              <w:t xml:space="preserve">керівник апарату </w:t>
            </w:r>
            <w:r w:rsidRPr="0039064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>районної державної адміністрації – районної військової адміністрації</w:t>
            </w:r>
          </w:p>
          <w:p w:rsidR="0060539A" w:rsidRPr="00AB314A" w:rsidRDefault="0060539A" w:rsidP="003E59CD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 w:val="0"/>
                <w:bCs/>
                <w:i w:val="0"/>
                <w:iCs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60539A" w:rsidRPr="007F689A" w:rsidTr="00663280">
        <w:tc>
          <w:tcPr>
            <w:tcW w:w="3510" w:type="dxa"/>
          </w:tcPr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КИРН</w:t>
            </w:r>
          </w:p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Леся Олексіївна</w:t>
            </w:r>
          </w:p>
        </w:tc>
        <w:tc>
          <w:tcPr>
            <w:tcW w:w="6663" w:type="dxa"/>
          </w:tcPr>
          <w:p w:rsidR="0060539A" w:rsidRPr="00390641" w:rsidRDefault="0060539A" w:rsidP="000475B9">
            <w:pPr>
              <w:jc w:val="both"/>
              <w:rPr>
                <w:b/>
                <w:i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</w:t>
            </w:r>
            <w:r w:rsidRPr="0039064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39064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</w:tc>
      </w:tr>
      <w:tr w:rsidR="0060539A" w:rsidRPr="007F689A" w:rsidTr="00663280">
        <w:tc>
          <w:tcPr>
            <w:tcW w:w="3510" w:type="dxa"/>
          </w:tcPr>
          <w:p w:rsidR="0060539A" w:rsidRPr="00390641" w:rsidRDefault="0060539A" w:rsidP="00B8715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663" w:type="dxa"/>
          </w:tcPr>
          <w:p w:rsidR="0060539A" w:rsidRPr="00390641" w:rsidRDefault="0060539A" w:rsidP="00634D4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539A" w:rsidRPr="00390641" w:rsidTr="00663280">
        <w:tc>
          <w:tcPr>
            <w:tcW w:w="3510" w:type="dxa"/>
          </w:tcPr>
          <w:p w:rsidR="0060539A" w:rsidRPr="00390641" w:rsidRDefault="0060539A" w:rsidP="00634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ЛАСТОВИЧАК </w:t>
            </w:r>
          </w:p>
          <w:p w:rsidR="0060539A" w:rsidRPr="00390641" w:rsidRDefault="0060539A" w:rsidP="00634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Іванівна</w:t>
            </w:r>
          </w:p>
        </w:tc>
        <w:tc>
          <w:tcPr>
            <w:tcW w:w="6663" w:type="dxa"/>
          </w:tcPr>
          <w:p w:rsidR="0060539A" w:rsidRDefault="0060539A" w:rsidP="0004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сектору з питань управління персоналом апарату </w:t>
            </w:r>
          </w:p>
          <w:p w:rsidR="0060539A" w:rsidRPr="00390641" w:rsidRDefault="0060539A" w:rsidP="0004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539A" w:rsidRPr="007F689A" w:rsidTr="00663280">
        <w:tc>
          <w:tcPr>
            <w:tcW w:w="3510" w:type="dxa"/>
          </w:tcPr>
          <w:p w:rsidR="0060539A" w:rsidRPr="00390641" w:rsidRDefault="0060539A" w:rsidP="00634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МАНІЛЕЦЬ </w:t>
            </w:r>
          </w:p>
          <w:p w:rsidR="0060539A" w:rsidRPr="00390641" w:rsidRDefault="0060539A" w:rsidP="00634D4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Ганна Іванівна</w:t>
            </w:r>
          </w:p>
        </w:tc>
        <w:tc>
          <w:tcPr>
            <w:tcW w:w="6663" w:type="dxa"/>
          </w:tcPr>
          <w:p w:rsidR="0060539A" w:rsidRDefault="0060539A" w:rsidP="0004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</w:t>
            </w:r>
            <w:r w:rsidRPr="00390641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з питань сім’ї, оздоровлення дітей </w:t>
            </w:r>
            <w:r w:rsidRPr="00390641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та запобігання сімейного неблагополуччя та гендерної рівності </w:t>
            </w: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соціального захисту населення  та надання соціальних послуг </w:t>
            </w:r>
          </w:p>
          <w:p w:rsidR="0060539A" w:rsidRPr="00390641" w:rsidRDefault="0060539A" w:rsidP="000475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0539A" w:rsidRPr="00390641" w:rsidTr="00663280">
        <w:tc>
          <w:tcPr>
            <w:tcW w:w="3510" w:type="dxa"/>
          </w:tcPr>
          <w:p w:rsidR="0060539A" w:rsidRPr="00390641" w:rsidRDefault="0060539A" w:rsidP="0066328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СПАСЮК</w:t>
            </w:r>
          </w:p>
          <w:p w:rsidR="0060539A" w:rsidRPr="00390641" w:rsidRDefault="0060539A" w:rsidP="0066328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06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Юріївна</w:t>
            </w:r>
          </w:p>
        </w:tc>
        <w:tc>
          <w:tcPr>
            <w:tcW w:w="6663" w:type="dxa"/>
          </w:tcPr>
          <w:p w:rsidR="0060539A" w:rsidRPr="00AB314A" w:rsidRDefault="0060539A" w:rsidP="000475B9">
            <w:pPr>
              <w:pStyle w:val="BodyText3"/>
              <w:tabs>
                <w:tab w:val="num" w:pos="9360"/>
              </w:tabs>
              <w:suppressAutoHyphens w:val="0"/>
              <w:ind w:right="21"/>
              <w:rPr>
                <w:rFonts w:ascii="Times New Roman" w:eastAsia="SimSun" w:hAnsi="Times New Roman"/>
                <w:bCs/>
                <w:iCs/>
                <w:kern w:val="1"/>
                <w:sz w:val="28"/>
                <w:szCs w:val="28"/>
                <w:lang w:eastAsia="hi-IN" w:bidi="hi-IN"/>
              </w:rPr>
            </w:pPr>
            <w:r w:rsidRPr="00390641">
              <w:rPr>
                <w:rFonts w:ascii="Times New Roman" w:eastAsia="SimSun" w:hAnsi="Times New Roman"/>
                <w:b w:val="0"/>
                <w:i w:val="0"/>
                <w:kern w:val="1"/>
                <w:sz w:val="28"/>
                <w:szCs w:val="28"/>
                <w:lang w:eastAsia="hi-IN" w:bidi="hi-IN"/>
              </w:rPr>
              <w:t xml:space="preserve">начальник управління соціального захисту населення та надання соціальних послуг </w:t>
            </w:r>
          </w:p>
        </w:tc>
      </w:tr>
    </w:tbl>
    <w:p w:rsidR="0060539A" w:rsidRPr="00390641" w:rsidRDefault="0060539A" w:rsidP="003E59CD">
      <w:pPr>
        <w:tabs>
          <w:tab w:val="left" w:pos="1134"/>
          <w:tab w:val="left" w:pos="4536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539A" w:rsidRPr="00390641" w:rsidRDefault="0060539A" w:rsidP="003E59CD">
      <w:pPr>
        <w:tabs>
          <w:tab w:val="left" w:pos="1134"/>
          <w:tab w:val="left" w:pos="4536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0539A" w:rsidRPr="00390641" w:rsidRDefault="0060539A" w:rsidP="003E59CD">
      <w:pPr>
        <w:tabs>
          <w:tab w:val="left" w:pos="1134"/>
          <w:tab w:val="left" w:pos="4536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 управління </w:t>
      </w:r>
    </w:p>
    <w:p w:rsidR="0060539A" w:rsidRPr="00390641" w:rsidRDefault="0060539A" w:rsidP="003E59CD">
      <w:pPr>
        <w:tabs>
          <w:tab w:val="left" w:pos="1134"/>
          <w:tab w:val="left" w:pos="4536"/>
          <w:tab w:val="left" w:pos="7088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>соціального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захисту населення </w:t>
      </w:r>
    </w:p>
    <w:p w:rsidR="0060539A" w:rsidRPr="00390641" w:rsidRDefault="0060539A" w:rsidP="007D216E">
      <w:pPr>
        <w:tabs>
          <w:tab w:val="left" w:pos="1134"/>
          <w:tab w:val="left" w:pos="4536"/>
          <w:tab w:val="left" w:pos="7088"/>
        </w:tabs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надання соціальних послуг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 w:rsidRPr="0039064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Марія СПАСЮК</w:t>
      </w:r>
    </w:p>
    <w:sectPr w:rsidR="0060539A" w:rsidRPr="00390641" w:rsidSect="00390641">
      <w:headerReference w:type="even" r:id="rId8"/>
      <w:headerReference w:type="default" r:id="rId9"/>
      <w:pgSz w:w="11906" w:h="16838"/>
      <w:pgMar w:top="1134" w:right="567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39A" w:rsidRPr="00914A0A" w:rsidRDefault="0060539A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endnote>
  <w:endnote w:type="continuationSeparator" w:id="0">
    <w:p w:rsidR="0060539A" w:rsidRPr="00914A0A" w:rsidRDefault="0060539A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39A" w:rsidRPr="00914A0A" w:rsidRDefault="0060539A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separator/>
      </w:r>
    </w:p>
  </w:footnote>
  <w:footnote w:type="continuationSeparator" w:id="0">
    <w:p w:rsidR="0060539A" w:rsidRPr="00914A0A" w:rsidRDefault="0060539A" w:rsidP="00914A0A">
      <w:pPr>
        <w:pStyle w:val="BalloonText"/>
        <w:rPr>
          <w:rFonts w:ascii="Arial CYR" w:hAnsi="Arial CYR" w:cs="Arial CYR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9A" w:rsidRDefault="0060539A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  <w:r>
      <w:rPr>
        <w:rStyle w:val="PageNumber"/>
        <w:rFonts w:cs="Arial CYR"/>
      </w:rPr>
      <w:fldChar w:fldCharType="begin"/>
    </w:r>
    <w:r>
      <w:rPr>
        <w:rStyle w:val="PageNumber"/>
        <w:rFonts w:cs="Arial CYR"/>
      </w:rPr>
      <w:instrText xml:space="preserve">PAGE  </w:instrText>
    </w:r>
    <w:r>
      <w:rPr>
        <w:rStyle w:val="PageNumber"/>
        <w:rFonts w:cs="Arial CYR"/>
      </w:rPr>
      <w:fldChar w:fldCharType="separate"/>
    </w:r>
    <w:r>
      <w:rPr>
        <w:rStyle w:val="PageNumber"/>
        <w:rFonts w:cs="Arial CYR"/>
        <w:noProof/>
      </w:rPr>
      <w:t>2</w:t>
    </w:r>
    <w:r>
      <w:rPr>
        <w:rStyle w:val="PageNumber"/>
        <w:rFonts w:cs="Arial CYR"/>
      </w:rPr>
      <w:fldChar w:fldCharType="end"/>
    </w:r>
  </w:p>
  <w:p w:rsidR="0060539A" w:rsidRDefault="006053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39A" w:rsidRDefault="0060539A" w:rsidP="00C86380">
    <w:pPr>
      <w:pStyle w:val="Header"/>
      <w:framePr w:wrap="around" w:vAnchor="text" w:hAnchor="margin" w:xAlign="center" w:y="1"/>
      <w:rPr>
        <w:rStyle w:val="PageNumber"/>
        <w:rFonts w:cs="Arial CYR"/>
      </w:rPr>
    </w:pPr>
  </w:p>
  <w:p w:rsidR="0060539A" w:rsidRDefault="0060539A" w:rsidP="005E06A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49"/>
    <w:multiLevelType w:val="hybridMultilevel"/>
    <w:tmpl w:val="743EE9E2"/>
    <w:lvl w:ilvl="0" w:tplc="8184431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5C023CB"/>
    <w:multiLevelType w:val="multilevel"/>
    <w:tmpl w:val="E164756E"/>
    <w:lvl w:ilvl="0">
      <w:start w:val="1"/>
      <w:numFmt w:val="decimal"/>
      <w:lvlText w:val="%1."/>
      <w:lvlJc w:val="left"/>
      <w:pPr>
        <w:tabs>
          <w:tab w:val="num" w:pos="0"/>
        </w:tabs>
        <w:ind w:left="1997" w:hanging="72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09" w:firstLine="11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997"/>
        </w:tabs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57"/>
        </w:tabs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17"/>
        </w:tabs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77"/>
        </w:tabs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437"/>
        </w:tabs>
        <w:ind w:left="3437" w:hanging="2160"/>
      </w:pPr>
      <w:rPr>
        <w:rFonts w:cs="Times New Roman" w:hint="default"/>
      </w:rPr>
    </w:lvl>
  </w:abstractNum>
  <w:abstractNum w:abstractNumId="2">
    <w:nsid w:val="1DE87ADC"/>
    <w:multiLevelType w:val="hybridMultilevel"/>
    <w:tmpl w:val="2C32D758"/>
    <w:lvl w:ilvl="0" w:tplc="E17CDDE4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3">
    <w:nsid w:val="3BFF774B"/>
    <w:multiLevelType w:val="hybridMultilevel"/>
    <w:tmpl w:val="E5044F72"/>
    <w:lvl w:ilvl="0" w:tplc="AD0AE0C0">
      <w:start w:val="1"/>
      <w:numFmt w:val="decimal"/>
      <w:lvlText w:val="%1."/>
      <w:lvlJc w:val="left"/>
      <w:pPr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4">
    <w:nsid w:val="422D78FD"/>
    <w:multiLevelType w:val="hybridMultilevel"/>
    <w:tmpl w:val="964A2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E45663D"/>
    <w:multiLevelType w:val="hybridMultilevel"/>
    <w:tmpl w:val="9D0AFEC0"/>
    <w:lvl w:ilvl="0" w:tplc="1BCA65D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6E5E4A4F"/>
    <w:multiLevelType w:val="hybridMultilevel"/>
    <w:tmpl w:val="6F941C44"/>
    <w:lvl w:ilvl="0" w:tplc="A58A244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2C5B"/>
    <w:rsid w:val="00001BAA"/>
    <w:rsid w:val="00001E71"/>
    <w:rsid w:val="00006EF8"/>
    <w:rsid w:val="0002010B"/>
    <w:rsid w:val="000327B3"/>
    <w:rsid w:val="0003402D"/>
    <w:rsid w:val="000345E6"/>
    <w:rsid w:val="000362B4"/>
    <w:rsid w:val="000470E3"/>
    <w:rsid w:val="000475B9"/>
    <w:rsid w:val="00061CCF"/>
    <w:rsid w:val="000636B0"/>
    <w:rsid w:val="000749C6"/>
    <w:rsid w:val="000765AD"/>
    <w:rsid w:val="000875DF"/>
    <w:rsid w:val="00087A0C"/>
    <w:rsid w:val="00094A92"/>
    <w:rsid w:val="000B0A4A"/>
    <w:rsid w:val="000D67B7"/>
    <w:rsid w:val="000D711E"/>
    <w:rsid w:val="000E2267"/>
    <w:rsid w:val="000E54AF"/>
    <w:rsid w:val="000E6FEF"/>
    <w:rsid w:val="000E715B"/>
    <w:rsid w:val="000F0F15"/>
    <w:rsid w:val="000F1305"/>
    <w:rsid w:val="000F386E"/>
    <w:rsid w:val="001018AA"/>
    <w:rsid w:val="00101D48"/>
    <w:rsid w:val="00106CC5"/>
    <w:rsid w:val="00106D0E"/>
    <w:rsid w:val="001109E7"/>
    <w:rsid w:val="00110E51"/>
    <w:rsid w:val="00112827"/>
    <w:rsid w:val="00117019"/>
    <w:rsid w:val="001175F3"/>
    <w:rsid w:val="0012462B"/>
    <w:rsid w:val="00137E6C"/>
    <w:rsid w:val="0014018F"/>
    <w:rsid w:val="00143C5C"/>
    <w:rsid w:val="001475FE"/>
    <w:rsid w:val="00150E1A"/>
    <w:rsid w:val="001528BB"/>
    <w:rsid w:val="0015766D"/>
    <w:rsid w:val="00161C4B"/>
    <w:rsid w:val="0017128B"/>
    <w:rsid w:val="0017585B"/>
    <w:rsid w:val="00186C46"/>
    <w:rsid w:val="00195D12"/>
    <w:rsid w:val="001A1DB9"/>
    <w:rsid w:val="001A76D9"/>
    <w:rsid w:val="001B58E9"/>
    <w:rsid w:val="001C2331"/>
    <w:rsid w:val="001C4589"/>
    <w:rsid w:val="001D528D"/>
    <w:rsid w:val="001F0DC9"/>
    <w:rsid w:val="001F6979"/>
    <w:rsid w:val="00211235"/>
    <w:rsid w:val="002132F8"/>
    <w:rsid w:val="00216AB5"/>
    <w:rsid w:val="00235BA3"/>
    <w:rsid w:val="002500C0"/>
    <w:rsid w:val="0026012F"/>
    <w:rsid w:val="00284AEF"/>
    <w:rsid w:val="00285FB8"/>
    <w:rsid w:val="002864F1"/>
    <w:rsid w:val="002A18DF"/>
    <w:rsid w:val="002A2B5E"/>
    <w:rsid w:val="002A59E1"/>
    <w:rsid w:val="002A79EF"/>
    <w:rsid w:val="002B157A"/>
    <w:rsid w:val="002E382E"/>
    <w:rsid w:val="002E429F"/>
    <w:rsid w:val="002E6C07"/>
    <w:rsid w:val="002F1080"/>
    <w:rsid w:val="002F2882"/>
    <w:rsid w:val="002F2B0C"/>
    <w:rsid w:val="00321BB9"/>
    <w:rsid w:val="00321BF8"/>
    <w:rsid w:val="003234EC"/>
    <w:rsid w:val="00326A22"/>
    <w:rsid w:val="00327AFC"/>
    <w:rsid w:val="00333052"/>
    <w:rsid w:val="003344D1"/>
    <w:rsid w:val="003466F2"/>
    <w:rsid w:val="00352DFE"/>
    <w:rsid w:val="0036506B"/>
    <w:rsid w:val="0036547A"/>
    <w:rsid w:val="00373573"/>
    <w:rsid w:val="003861FD"/>
    <w:rsid w:val="00390641"/>
    <w:rsid w:val="0039258C"/>
    <w:rsid w:val="003932C4"/>
    <w:rsid w:val="003A1756"/>
    <w:rsid w:val="003B1B85"/>
    <w:rsid w:val="003B6D16"/>
    <w:rsid w:val="003D66F7"/>
    <w:rsid w:val="003E289B"/>
    <w:rsid w:val="003E3B7A"/>
    <w:rsid w:val="003E59CD"/>
    <w:rsid w:val="003F0A28"/>
    <w:rsid w:val="004040C4"/>
    <w:rsid w:val="00410063"/>
    <w:rsid w:val="00410EA7"/>
    <w:rsid w:val="00420A22"/>
    <w:rsid w:val="00426168"/>
    <w:rsid w:val="0043226C"/>
    <w:rsid w:val="00434928"/>
    <w:rsid w:val="00436A5B"/>
    <w:rsid w:val="004414B2"/>
    <w:rsid w:val="0046449E"/>
    <w:rsid w:val="004715D3"/>
    <w:rsid w:val="00471A32"/>
    <w:rsid w:val="00472F56"/>
    <w:rsid w:val="004732C2"/>
    <w:rsid w:val="00476345"/>
    <w:rsid w:val="00484827"/>
    <w:rsid w:val="00490F30"/>
    <w:rsid w:val="00494BD3"/>
    <w:rsid w:val="00497945"/>
    <w:rsid w:val="004A01F5"/>
    <w:rsid w:val="004A0764"/>
    <w:rsid w:val="004A097F"/>
    <w:rsid w:val="004D1295"/>
    <w:rsid w:val="004D142F"/>
    <w:rsid w:val="004D17D2"/>
    <w:rsid w:val="004D41EA"/>
    <w:rsid w:val="004E2EDB"/>
    <w:rsid w:val="004F78F2"/>
    <w:rsid w:val="005015FE"/>
    <w:rsid w:val="00502041"/>
    <w:rsid w:val="00513ACA"/>
    <w:rsid w:val="00522C5F"/>
    <w:rsid w:val="005506ED"/>
    <w:rsid w:val="00551731"/>
    <w:rsid w:val="00554996"/>
    <w:rsid w:val="00554FD4"/>
    <w:rsid w:val="00560D73"/>
    <w:rsid w:val="00561F2E"/>
    <w:rsid w:val="00562FFF"/>
    <w:rsid w:val="00563B5D"/>
    <w:rsid w:val="0058338F"/>
    <w:rsid w:val="00587495"/>
    <w:rsid w:val="005940A6"/>
    <w:rsid w:val="0059485A"/>
    <w:rsid w:val="005B5F5A"/>
    <w:rsid w:val="005C1C01"/>
    <w:rsid w:val="005C642C"/>
    <w:rsid w:val="005D28F7"/>
    <w:rsid w:val="005D3212"/>
    <w:rsid w:val="005E06A7"/>
    <w:rsid w:val="005E21B8"/>
    <w:rsid w:val="005E36C6"/>
    <w:rsid w:val="005E386D"/>
    <w:rsid w:val="005E6A68"/>
    <w:rsid w:val="005F0A99"/>
    <w:rsid w:val="005F0BE9"/>
    <w:rsid w:val="005F0C94"/>
    <w:rsid w:val="005F541B"/>
    <w:rsid w:val="005F77D1"/>
    <w:rsid w:val="00601587"/>
    <w:rsid w:val="00602B44"/>
    <w:rsid w:val="006042A4"/>
    <w:rsid w:val="0060539A"/>
    <w:rsid w:val="00610757"/>
    <w:rsid w:val="00621781"/>
    <w:rsid w:val="00625F0B"/>
    <w:rsid w:val="00634072"/>
    <w:rsid w:val="00634D4D"/>
    <w:rsid w:val="00640BB4"/>
    <w:rsid w:val="00643DAD"/>
    <w:rsid w:val="006447EE"/>
    <w:rsid w:val="006466ED"/>
    <w:rsid w:val="00663280"/>
    <w:rsid w:val="006659E4"/>
    <w:rsid w:val="00665B75"/>
    <w:rsid w:val="006714EA"/>
    <w:rsid w:val="00674469"/>
    <w:rsid w:val="00690F74"/>
    <w:rsid w:val="00692F5B"/>
    <w:rsid w:val="006A6599"/>
    <w:rsid w:val="006B2E9F"/>
    <w:rsid w:val="006B372B"/>
    <w:rsid w:val="006D5F68"/>
    <w:rsid w:val="006D73F4"/>
    <w:rsid w:val="006F18B6"/>
    <w:rsid w:val="006F6F1F"/>
    <w:rsid w:val="006F79A9"/>
    <w:rsid w:val="00705D63"/>
    <w:rsid w:val="00710E39"/>
    <w:rsid w:val="00721306"/>
    <w:rsid w:val="00730925"/>
    <w:rsid w:val="00730C08"/>
    <w:rsid w:val="00737FC4"/>
    <w:rsid w:val="00782F2F"/>
    <w:rsid w:val="0078707E"/>
    <w:rsid w:val="007969FE"/>
    <w:rsid w:val="00797800"/>
    <w:rsid w:val="007A02FD"/>
    <w:rsid w:val="007A286B"/>
    <w:rsid w:val="007A3FAC"/>
    <w:rsid w:val="007A42B2"/>
    <w:rsid w:val="007A4B1B"/>
    <w:rsid w:val="007C617D"/>
    <w:rsid w:val="007D1540"/>
    <w:rsid w:val="007D216E"/>
    <w:rsid w:val="007D31F2"/>
    <w:rsid w:val="007D6105"/>
    <w:rsid w:val="007E02ED"/>
    <w:rsid w:val="007E36F0"/>
    <w:rsid w:val="007F689A"/>
    <w:rsid w:val="007F6A94"/>
    <w:rsid w:val="0081447B"/>
    <w:rsid w:val="008151B8"/>
    <w:rsid w:val="00815D58"/>
    <w:rsid w:val="00817E4B"/>
    <w:rsid w:val="00820BD2"/>
    <w:rsid w:val="00820C43"/>
    <w:rsid w:val="00822AF6"/>
    <w:rsid w:val="008313C2"/>
    <w:rsid w:val="00836639"/>
    <w:rsid w:val="008405EF"/>
    <w:rsid w:val="00856B42"/>
    <w:rsid w:val="00857546"/>
    <w:rsid w:val="00880EA5"/>
    <w:rsid w:val="00885163"/>
    <w:rsid w:val="008873F6"/>
    <w:rsid w:val="00892D4E"/>
    <w:rsid w:val="008A6C71"/>
    <w:rsid w:val="008B3568"/>
    <w:rsid w:val="008B497C"/>
    <w:rsid w:val="008B5216"/>
    <w:rsid w:val="008C67B1"/>
    <w:rsid w:val="008E0197"/>
    <w:rsid w:val="008E3AC7"/>
    <w:rsid w:val="008E606B"/>
    <w:rsid w:val="008E6E9D"/>
    <w:rsid w:val="008F0721"/>
    <w:rsid w:val="008F3EB7"/>
    <w:rsid w:val="009035D1"/>
    <w:rsid w:val="00903702"/>
    <w:rsid w:val="00907034"/>
    <w:rsid w:val="00914A0A"/>
    <w:rsid w:val="00937EEA"/>
    <w:rsid w:val="00953CDA"/>
    <w:rsid w:val="00966721"/>
    <w:rsid w:val="00972688"/>
    <w:rsid w:val="009747C4"/>
    <w:rsid w:val="00976A7D"/>
    <w:rsid w:val="009866B4"/>
    <w:rsid w:val="009876A0"/>
    <w:rsid w:val="00992F07"/>
    <w:rsid w:val="00993BD5"/>
    <w:rsid w:val="00996DBA"/>
    <w:rsid w:val="009B1D72"/>
    <w:rsid w:val="009D7390"/>
    <w:rsid w:val="009D7391"/>
    <w:rsid w:val="009E6370"/>
    <w:rsid w:val="009F26DB"/>
    <w:rsid w:val="009F63E4"/>
    <w:rsid w:val="00A02C5B"/>
    <w:rsid w:val="00A075DF"/>
    <w:rsid w:val="00A12552"/>
    <w:rsid w:val="00A2501F"/>
    <w:rsid w:val="00A254E9"/>
    <w:rsid w:val="00A27A01"/>
    <w:rsid w:val="00A33715"/>
    <w:rsid w:val="00A42B41"/>
    <w:rsid w:val="00A431E5"/>
    <w:rsid w:val="00A5378E"/>
    <w:rsid w:val="00A60A54"/>
    <w:rsid w:val="00A62BD9"/>
    <w:rsid w:val="00A66412"/>
    <w:rsid w:val="00A700F0"/>
    <w:rsid w:val="00A7340B"/>
    <w:rsid w:val="00A73A0B"/>
    <w:rsid w:val="00A80655"/>
    <w:rsid w:val="00A82309"/>
    <w:rsid w:val="00A824B0"/>
    <w:rsid w:val="00A82F23"/>
    <w:rsid w:val="00A8530E"/>
    <w:rsid w:val="00A96D4B"/>
    <w:rsid w:val="00AB314A"/>
    <w:rsid w:val="00AB69C4"/>
    <w:rsid w:val="00AD1D74"/>
    <w:rsid w:val="00AD445C"/>
    <w:rsid w:val="00AD5D14"/>
    <w:rsid w:val="00AD6848"/>
    <w:rsid w:val="00AE04B4"/>
    <w:rsid w:val="00AE3396"/>
    <w:rsid w:val="00AF2826"/>
    <w:rsid w:val="00B00817"/>
    <w:rsid w:val="00B10216"/>
    <w:rsid w:val="00B1370F"/>
    <w:rsid w:val="00B17A59"/>
    <w:rsid w:val="00B2128B"/>
    <w:rsid w:val="00B340F4"/>
    <w:rsid w:val="00B3612A"/>
    <w:rsid w:val="00B47C2E"/>
    <w:rsid w:val="00B55379"/>
    <w:rsid w:val="00B575EA"/>
    <w:rsid w:val="00B668C0"/>
    <w:rsid w:val="00B74F5C"/>
    <w:rsid w:val="00B760CB"/>
    <w:rsid w:val="00B82B3F"/>
    <w:rsid w:val="00B87155"/>
    <w:rsid w:val="00BA6E98"/>
    <w:rsid w:val="00BC4F78"/>
    <w:rsid w:val="00BC5BD1"/>
    <w:rsid w:val="00BD1A16"/>
    <w:rsid w:val="00BE0CE6"/>
    <w:rsid w:val="00BF1A0A"/>
    <w:rsid w:val="00BF53D4"/>
    <w:rsid w:val="00C05A5B"/>
    <w:rsid w:val="00C062CB"/>
    <w:rsid w:val="00C112AE"/>
    <w:rsid w:val="00C13DB4"/>
    <w:rsid w:val="00C324FB"/>
    <w:rsid w:val="00C462F8"/>
    <w:rsid w:val="00C471BE"/>
    <w:rsid w:val="00C51369"/>
    <w:rsid w:val="00C538AE"/>
    <w:rsid w:val="00C56C78"/>
    <w:rsid w:val="00C64604"/>
    <w:rsid w:val="00C67347"/>
    <w:rsid w:val="00C84475"/>
    <w:rsid w:val="00C86380"/>
    <w:rsid w:val="00C95BEB"/>
    <w:rsid w:val="00CA2946"/>
    <w:rsid w:val="00CB278E"/>
    <w:rsid w:val="00CB5615"/>
    <w:rsid w:val="00CB5E02"/>
    <w:rsid w:val="00CC02C5"/>
    <w:rsid w:val="00CC396C"/>
    <w:rsid w:val="00CC5F26"/>
    <w:rsid w:val="00CD0235"/>
    <w:rsid w:val="00CD2709"/>
    <w:rsid w:val="00D00505"/>
    <w:rsid w:val="00D0415D"/>
    <w:rsid w:val="00D119A3"/>
    <w:rsid w:val="00D15AFD"/>
    <w:rsid w:val="00D2625E"/>
    <w:rsid w:val="00D26298"/>
    <w:rsid w:val="00D35AEE"/>
    <w:rsid w:val="00D536A1"/>
    <w:rsid w:val="00D5617C"/>
    <w:rsid w:val="00D6486F"/>
    <w:rsid w:val="00D66107"/>
    <w:rsid w:val="00D67E81"/>
    <w:rsid w:val="00D77307"/>
    <w:rsid w:val="00D8264C"/>
    <w:rsid w:val="00D85B4D"/>
    <w:rsid w:val="00D90D47"/>
    <w:rsid w:val="00D93431"/>
    <w:rsid w:val="00DA661F"/>
    <w:rsid w:val="00DA67F9"/>
    <w:rsid w:val="00DB1BA5"/>
    <w:rsid w:val="00DB5541"/>
    <w:rsid w:val="00DC7E94"/>
    <w:rsid w:val="00DD1DEF"/>
    <w:rsid w:val="00DF0E73"/>
    <w:rsid w:val="00E0485F"/>
    <w:rsid w:val="00E063DB"/>
    <w:rsid w:val="00E11111"/>
    <w:rsid w:val="00E12301"/>
    <w:rsid w:val="00E14D92"/>
    <w:rsid w:val="00E25093"/>
    <w:rsid w:val="00E32158"/>
    <w:rsid w:val="00E32FBF"/>
    <w:rsid w:val="00E34960"/>
    <w:rsid w:val="00E404E0"/>
    <w:rsid w:val="00E41752"/>
    <w:rsid w:val="00E41C78"/>
    <w:rsid w:val="00E55C79"/>
    <w:rsid w:val="00E61C69"/>
    <w:rsid w:val="00E6534F"/>
    <w:rsid w:val="00E85BA5"/>
    <w:rsid w:val="00E8716A"/>
    <w:rsid w:val="00E92E5F"/>
    <w:rsid w:val="00E970D3"/>
    <w:rsid w:val="00EA1507"/>
    <w:rsid w:val="00EA26F2"/>
    <w:rsid w:val="00EA2C2A"/>
    <w:rsid w:val="00EB5F48"/>
    <w:rsid w:val="00EC3081"/>
    <w:rsid w:val="00EE02BD"/>
    <w:rsid w:val="00EE0E17"/>
    <w:rsid w:val="00EF2D8A"/>
    <w:rsid w:val="00EF4B5E"/>
    <w:rsid w:val="00EF5AC8"/>
    <w:rsid w:val="00F0198E"/>
    <w:rsid w:val="00F16111"/>
    <w:rsid w:val="00F36917"/>
    <w:rsid w:val="00F44064"/>
    <w:rsid w:val="00F51529"/>
    <w:rsid w:val="00F55476"/>
    <w:rsid w:val="00F61F47"/>
    <w:rsid w:val="00F634CA"/>
    <w:rsid w:val="00F85A31"/>
    <w:rsid w:val="00F9116E"/>
    <w:rsid w:val="00F91F4B"/>
    <w:rsid w:val="00F92FEF"/>
    <w:rsid w:val="00F95038"/>
    <w:rsid w:val="00FA37EA"/>
    <w:rsid w:val="00FB06ED"/>
    <w:rsid w:val="00FB17EC"/>
    <w:rsid w:val="00FB3F87"/>
    <w:rsid w:val="00FB67CD"/>
    <w:rsid w:val="00FD37F6"/>
    <w:rsid w:val="00FE4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C5B"/>
    <w:pPr>
      <w:widowControl w:val="0"/>
      <w:autoSpaceDE w:val="0"/>
      <w:autoSpaceDN w:val="0"/>
      <w:adjustRightInd w:val="0"/>
    </w:pPr>
    <w:rPr>
      <w:rFonts w:ascii="Arial CYR" w:eastAsia="Times New Roman" w:hAnsi="Arial CYR" w:cs="Arial CYR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7969FE"/>
    <w:pPr>
      <w:outlineLvl w:val="2"/>
    </w:pPr>
    <w:rPr>
      <w:rFonts w:cs="Times New Roman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87495"/>
    <w:pPr>
      <w:keepNext/>
      <w:keepLines/>
      <w:spacing w:before="40"/>
      <w:outlineLvl w:val="3"/>
    </w:pPr>
    <w:rPr>
      <w:rFonts w:ascii="Cambria" w:hAnsi="Cambria" w:cs="Times New Roman"/>
      <w:i/>
      <w:iCs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969FE"/>
    <w:rPr>
      <w:rFonts w:ascii="Arial CYR" w:hAnsi="Arial CYR" w:cs="Times New Roman"/>
      <w:sz w:val="24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587495"/>
    <w:rPr>
      <w:rFonts w:ascii="Cambria" w:hAnsi="Cambria" w:cs="Times New Roman"/>
      <w:i/>
      <w:iCs/>
      <w:color w:val="365F9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02C5B"/>
    <w:rPr>
      <w:rFonts w:ascii="Tahoma" w:eastAsia="Calibri" w:hAnsi="Tahoma" w:cs="Times New Roman"/>
      <w:sz w:val="16"/>
      <w:szCs w:val="16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02C5B"/>
    <w:rPr>
      <w:rFonts w:ascii="Tahoma" w:hAnsi="Tahoma" w:cs="Times New Roman"/>
      <w:sz w:val="16"/>
      <w:lang w:eastAsia="ru-RU"/>
    </w:rPr>
  </w:style>
  <w:style w:type="paragraph" w:customStyle="1" w:styleId="21">
    <w:name w:val="Основной текст 21"/>
    <w:basedOn w:val="Normal"/>
    <w:uiPriority w:val="99"/>
    <w:rsid w:val="00A02C5B"/>
    <w:pPr>
      <w:widowControl/>
      <w:autoSpaceDE/>
      <w:autoSpaceDN/>
      <w:adjustRightInd/>
      <w:jc w:val="center"/>
    </w:pPr>
    <w:rPr>
      <w:rFonts w:ascii="Times New Roman" w:hAnsi="Times New Roman" w:cs="Times New Roman"/>
      <w:sz w:val="28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A02C5B"/>
    <w:pPr>
      <w:widowControl/>
      <w:suppressAutoHyphens/>
      <w:autoSpaceDE/>
      <w:autoSpaceDN/>
      <w:adjustRightInd/>
      <w:ind w:left="720"/>
      <w:contextualSpacing/>
    </w:pPr>
    <w:rPr>
      <w:rFonts w:ascii="Times New Roman" w:eastAsia="Calibri" w:hAnsi="Times New Roman" w:cs="Times New Roman"/>
      <w:lang w:val="uk-UA" w:eastAsia="ar-SA"/>
    </w:rPr>
  </w:style>
  <w:style w:type="paragraph" w:customStyle="1" w:styleId="31">
    <w:name w:val="Основной текст 31"/>
    <w:basedOn w:val="Normal"/>
    <w:uiPriority w:val="99"/>
    <w:rsid w:val="00914A0A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Times New Roman" w:eastAsia="SimSun" w:hAnsi="Times New Roman" w:cs="Times New Roman"/>
      <w:b/>
      <w:bCs/>
      <w:i/>
      <w:iCs/>
      <w:kern w:val="1"/>
      <w:sz w:val="28"/>
      <w:lang w:val="uk-UA" w:eastAsia="hi-IN" w:bidi="hi-IN"/>
    </w:rPr>
  </w:style>
  <w:style w:type="paragraph" w:styleId="NormalWeb">
    <w:name w:val="Normal (Web)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Calibri" w:hAnsi="Times New Roman" w:cs="Times New Roman"/>
      <w:lang w:val="uk-UA" w:eastAsia="uk-UA"/>
    </w:rPr>
  </w:style>
  <w:style w:type="paragraph" w:styleId="Header">
    <w:name w:val="header"/>
    <w:basedOn w:val="Normal"/>
    <w:link w:val="HeaderChar"/>
    <w:uiPriority w:val="99"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4A0A"/>
    <w:rPr>
      <w:rFonts w:ascii="Arial CYR" w:hAnsi="Arial CYR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914A0A"/>
    <w:pPr>
      <w:tabs>
        <w:tab w:val="center" w:pos="4677"/>
        <w:tab w:val="right" w:pos="9355"/>
      </w:tabs>
    </w:pPr>
    <w:rPr>
      <w:rFonts w:eastAsia="Calibri" w:cs="Times New Roman"/>
      <w:lang w:val="uk-UA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4A0A"/>
    <w:rPr>
      <w:rFonts w:ascii="Arial CYR" w:hAnsi="Arial CYR" w:cs="Times New Roman"/>
      <w:sz w:val="24"/>
      <w:lang w:eastAsia="ru-RU"/>
    </w:rPr>
  </w:style>
  <w:style w:type="table" w:styleId="TableGrid">
    <w:name w:val="Table Grid"/>
    <w:basedOn w:val="TableNormal"/>
    <w:uiPriority w:val="99"/>
    <w:rsid w:val="00914A0A"/>
    <w:rPr>
      <w:rFonts w:eastAsia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6">
    <w:name w:val="rvps6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vts23">
    <w:name w:val="rvts23"/>
    <w:uiPriority w:val="99"/>
    <w:rsid w:val="00914A0A"/>
  </w:style>
  <w:style w:type="paragraph" w:customStyle="1" w:styleId="rvps2">
    <w:name w:val="rvps2"/>
    <w:basedOn w:val="Normal"/>
    <w:uiPriority w:val="99"/>
    <w:rsid w:val="00914A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rsid w:val="00914A0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1"/>
    <w:uiPriority w:val="99"/>
    <w:rsid w:val="005940A6"/>
    <w:pPr>
      <w:widowControl/>
      <w:tabs>
        <w:tab w:val="left" w:pos="4536"/>
        <w:tab w:val="left" w:pos="9360"/>
        <w:tab w:val="left" w:pos="10348"/>
      </w:tabs>
      <w:suppressAutoHyphens/>
      <w:autoSpaceDE/>
      <w:autoSpaceDN/>
      <w:adjustRightInd/>
      <w:ind w:right="4500"/>
      <w:jc w:val="both"/>
    </w:pPr>
    <w:rPr>
      <w:rFonts w:ascii="Calibri" w:eastAsia="Calibri" w:hAnsi="Calibri" w:cs="Times New Roman"/>
      <w:b/>
      <w:i/>
      <w:szCs w:val="20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254E9"/>
    <w:rPr>
      <w:rFonts w:ascii="Arial CYR" w:hAnsi="Arial CYR" w:cs="Times New Roman"/>
      <w:sz w:val="16"/>
      <w:lang w:val="ru-RU" w:eastAsia="ru-RU"/>
    </w:rPr>
  </w:style>
  <w:style w:type="character" w:customStyle="1" w:styleId="BodyText3Char1">
    <w:name w:val="Body Text 3 Char1"/>
    <w:link w:val="BodyText3"/>
    <w:uiPriority w:val="99"/>
    <w:locked/>
    <w:rsid w:val="005940A6"/>
    <w:rPr>
      <w:b/>
      <w:i/>
      <w:sz w:val="24"/>
      <w:lang w:val="uk-UA" w:eastAsia="ru-RU"/>
    </w:rPr>
  </w:style>
  <w:style w:type="character" w:styleId="PageNumber">
    <w:name w:val="page number"/>
    <w:basedOn w:val="DefaultParagraphFont"/>
    <w:uiPriority w:val="99"/>
    <w:rsid w:val="005940A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90D4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90D47"/>
    <w:rPr>
      <w:rFonts w:ascii="Arial CYR" w:hAnsi="Arial CYR" w:cs="Arial CYR"/>
      <w:sz w:val="24"/>
      <w:szCs w:val="24"/>
    </w:rPr>
  </w:style>
  <w:style w:type="paragraph" w:customStyle="1" w:styleId="a">
    <w:name w:val="Стиль"/>
    <w:basedOn w:val="Normal"/>
    <w:next w:val="Title"/>
    <w:link w:val="a0"/>
    <w:uiPriority w:val="99"/>
    <w:rsid w:val="00976A7D"/>
    <w:pPr>
      <w:widowControl/>
      <w:autoSpaceDE/>
      <w:autoSpaceDN/>
      <w:adjustRightInd/>
      <w:jc w:val="center"/>
    </w:pPr>
    <w:rPr>
      <w:rFonts w:ascii="Calibri" w:eastAsia="Calibri" w:hAnsi="Calibri" w:cs="Times New Roman"/>
      <w:sz w:val="32"/>
      <w:szCs w:val="20"/>
      <w:lang w:val="uk-UA"/>
    </w:rPr>
  </w:style>
  <w:style w:type="character" w:customStyle="1" w:styleId="a0">
    <w:name w:val="Название Знак"/>
    <w:link w:val="a"/>
    <w:uiPriority w:val="99"/>
    <w:locked/>
    <w:rsid w:val="00976A7D"/>
    <w:rPr>
      <w:sz w:val="32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76A7D"/>
    <w:pPr>
      <w:contextualSpacing/>
    </w:pPr>
    <w:rPr>
      <w:rFonts w:ascii="Cambria" w:hAnsi="Cambria" w:cs="Times New Roman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976A7D"/>
    <w:rPr>
      <w:rFonts w:ascii="Cambria" w:hAnsi="Cambria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99"/>
    <w:qFormat/>
    <w:rsid w:val="00972688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1109E7"/>
    <w:rPr>
      <w:rFonts w:ascii="Times New Roman" w:hAnsi="Times New Roman"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64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1826</TotalTime>
  <Pages>2</Pages>
  <Words>2370</Words>
  <Characters>1352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zagvid5</dc:creator>
  <cp:keywords/>
  <dc:description/>
  <cp:lastModifiedBy>user</cp:lastModifiedBy>
  <cp:revision>241</cp:revision>
  <cp:lastPrinted>2026-03-31T11:52:00Z</cp:lastPrinted>
  <dcterms:created xsi:type="dcterms:W3CDTF">2018-05-10T12:53:00Z</dcterms:created>
  <dcterms:modified xsi:type="dcterms:W3CDTF">2026-03-31T11:52:00Z</dcterms:modified>
</cp:coreProperties>
</file>