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CC" w:rsidRPr="00CA4176" w:rsidRDefault="000D17CC" w:rsidP="00CA41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CA4176">
        <w:rPr>
          <w:rFonts w:ascii="Times New Roman" w:hAnsi="Times New Roman" w:cs="Tahoma"/>
          <w:noProof/>
          <w:color w:val="000000"/>
          <w:kern w:val="3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4" o:title="" blacklevel="-.25"/>
          </v:shape>
        </w:pict>
      </w:r>
    </w:p>
    <w:p w:rsidR="000D17CC" w:rsidRPr="00CA4176" w:rsidRDefault="000D17CC" w:rsidP="00CA41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8"/>
          <w:szCs w:val="28"/>
          <w:lang w:eastAsia="ja-JP" w:bidi="fa-IR"/>
        </w:rPr>
      </w:pPr>
    </w:p>
    <w:p w:rsidR="000D17CC" w:rsidRPr="00CA4176" w:rsidRDefault="000D17CC" w:rsidP="00CA4176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b/>
          <w:caps/>
          <w:color w:val="000000"/>
          <w:kern w:val="3"/>
          <w:sz w:val="28"/>
          <w:szCs w:val="28"/>
          <w:lang w:eastAsia="ja-JP" w:bidi="fa-IR"/>
        </w:rPr>
      </w:pPr>
      <w:r w:rsidRPr="00CA4176">
        <w:rPr>
          <w:rFonts w:ascii="Times New Roman" w:hAnsi="Times New Roman" w:cs="Tahoma"/>
          <w:b/>
          <w:caps/>
          <w:color w:val="000000"/>
          <w:kern w:val="3"/>
          <w:sz w:val="28"/>
          <w:szCs w:val="28"/>
          <w:lang w:eastAsia="ja-JP" w:bidi="fa-IR"/>
        </w:rPr>
        <w:t>РАХІВСЬКА РАЙОННА державна адміністрація</w:t>
      </w:r>
    </w:p>
    <w:p w:rsidR="000D17CC" w:rsidRPr="00CA4176" w:rsidRDefault="000D17CC" w:rsidP="00CA4176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CA4176">
        <w:rPr>
          <w:rFonts w:ascii="Times New Roman" w:hAnsi="Times New Roman" w:cs="Tahoma"/>
          <w:b/>
          <w:caps/>
          <w:color w:val="000000"/>
          <w:kern w:val="3"/>
          <w:sz w:val="28"/>
          <w:szCs w:val="28"/>
          <w:lang w:eastAsia="ja-JP" w:bidi="fa-IR"/>
        </w:rPr>
        <w:t>ЗАКАРПАТСЬКОЇ  ОБЛАСТІ</w:t>
      </w:r>
    </w:p>
    <w:p w:rsidR="000D17CC" w:rsidRPr="00CA4176" w:rsidRDefault="000D17CC" w:rsidP="00CA41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color w:val="000000"/>
          <w:kern w:val="3"/>
          <w:sz w:val="44"/>
          <w:szCs w:val="44"/>
          <w:lang w:eastAsia="ja-JP" w:bidi="fa-IR"/>
        </w:rPr>
      </w:pPr>
      <w:r w:rsidRPr="00CA4176">
        <w:rPr>
          <w:rFonts w:ascii="Times New Roman" w:hAnsi="Times New Roman" w:cs="Tahoma"/>
          <w:b/>
          <w:bCs/>
          <w:color w:val="000000"/>
          <w:kern w:val="3"/>
          <w:sz w:val="44"/>
          <w:szCs w:val="44"/>
          <w:lang w:eastAsia="ja-JP" w:bidi="fa-IR"/>
        </w:rPr>
        <w:t>Р О З П О Р Я Д Ж Е Н Н Я</w:t>
      </w:r>
    </w:p>
    <w:p w:rsidR="000D17CC" w:rsidRPr="00CA4176" w:rsidRDefault="000D17CC" w:rsidP="00CA41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17CC" w:rsidRPr="00CA4176" w:rsidRDefault="000D17CC" w:rsidP="00CA4176">
      <w:pPr>
        <w:tabs>
          <w:tab w:val="left" w:pos="4962"/>
        </w:tabs>
        <w:autoSpaceDN w:val="0"/>
        <w:spacing w:after="0" w:line="240" w:lineRule="auto"/>
        <w:rPr>
          <w:rFonts w:ascii="Times New Roman" w:hAnsi="Times New Roman" w:cs="Times New Roman CYR"/>
          <w:color w:val="000000"/>
          <w:kern w:val="3"/>
          <w:sz w:val="28"/>
          <w:szCs w:val="28"/>
          <w:lang w:eastAsia="ja-JP" w:bidi="fa-IR"/>
        </w:rPr>
      </w:pPr>
      <w:r w:rsidRPr="00CA4176">
        <w:rPr>
          <w:rFonts w:ascii="Times New Roman" w:hAnsi="Times New Roman" w:cs="Times New Roman CYR"/>
          <w:b/>
          <w:color w:val="000000"/>
          <w:kern w:val="3"/>
          <w:sz w:val="28"/>
          <w:szCs w:val="28"/>
          <w:lang w:eastAsia="ja-JP" w:bidi="fa-IR"/>
        </w:rPr>
        <w:t>28.12.2021</w:t>
      </w:r>
      <w:r w:rsidRPr="00CA4176">
        <w:rPr>
          <w:rFonts w:ascii="Times New Roman" w:hAnsi="Times New Roman" w:cs="Times New Roman CYR"/>
          <w:color w:val="000000"/>
          <w:kern w:val="3"/>
          <w:sz w:val="28"/>
          <w:szCs w:val="28"/>
          <w:lang w:eastAsia="ja-JP" w:bidi="fa-IR"/>
        </w:rPr>
        <w:t xml:space="preserve">            </w:t>
      </w:r>
      <w:r>
        <w:rPr>
          <w:rFonts w:ascii="Times New Roman" w:hAnsi="Times New Roman" w:cs="Times New Roman CYR"/>
          <w:color w:val="000000"/>
          <w:kern w:val="3"/>
          <w:sz w:val="28"/>
          <w:szCs w:val="28"/>
          <w:lang w:eastAsia="ja-JP" w:bidi="fa-IR"/>
        </w:rPr>
        <w:t xml:space="preserve">       </w:t>
      </w:r>
      <w:r w:rsidRPr="00CA4176">
        <w:rPr>
          <w:rFonts w:ascii="Times New Roman" w:hAnsi="Times New Roman" w:cs="Times New Roman CYR"/>
          <w:color w:val="000000"/>
          <w:kern w:val="3"/>
          <w:sz w:val="28"/>
          <w:szCs w:val="28"/>
          <w:lang w:eastAsia="ja-JP" w:bidi="fa-IR"/>
        </w:rPr>
        <w:t xml:space="preserve">                        </w:t>
      </w:r>
      <w:r>
        <w:rPr>
          <w:rFonts w:ascii="Times New Roman" w:hAnsi="Times New Roman" w:cs="Times New Roman CYR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CA4176">
        <w:rPr>
          <w:rFonts w:ascii="Times New Roman" w:hAnsi="Times New Roman" w:cs="Times New Roman CYR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CA4176">
        <w:rPr>
          <w:rFonts w:ascii="Times New Roman" w:hAnsi="Times New Roman" w:cs="Times New Roman CYR"/>
          <w:b/>
          <w:bCs/>
          <w:color w:val="000000"/>
          <w:kern w:val="3"/>
          <w:sz w:val="28"/>
          <w:szCs w:val="28"/>
          <w:lang w:eastAsia="ja-JP" w:bidi="fa-IR"/>
        </w:rPr>
        <w:t xml:space="preserve">Рахів                        </w:t>
      </w:r>
      <w:r>
        <w:rPr>
          <w:rFonts w:ascii="Times New Roman" w:hAnsi="Times New Roman" w:cs="Times New Roman CYR"/>
          <w:b/>
          <w:bCs/>
          <w:color w:val="000000"/>
          <w:kern w:val="3"/>
          <w:sz w:val="28"/>
          <w:szCs w:val="28"/>
          <w:lang w:eastAsia="ja-JP" w:bidi="fa-IR"/>
        </w:rPr>
        <w:t xml:space="preserve">  </w:t>
      </w:r>
      <w:r w:rsidRPr="00CA4176">
        <w:rPr>
          <w:rFonts w:ascii="Times New Roman" w:hAnsi="Times New Roman" w:cs="Times New Roman CYR"/>
          <w:b/>
          <w:bCs/>
          <w:color w:val="000000"/>
          <w:kern w:val="3"/>
          <w:sz w:val="28"/>
          <w:szCs w:val="28"/>
          <w:lang w:eastAsia="ja-JP" w:bidi="fa-IR"/>
        </w:rPr>
        <w:t xml:space="preserve">             </w:t>
      </w:r>
      <w:r>
        <w:rPr>
          <w:rFonts w:ascii="Times New Roman" w:hAnsi="Times New Roman" w:cs="Times New Roman CYR"/>
          <w:b/>
          <w:bCs/>
          <w:color w:val="000000"/>
          <w:kern w:val="3"/>
          <w:sz w:val="28"/>
          <w:szCs w:val="28"/>
          <w:lang w:eastAsia="ja-JP" w:bidi="fa-IR"/>
        </w:rPr>
        <w:t xml:space="preserve">             </w:t>
      </w:r>
      <w:r w:rsidRPr="00CA4176">
        <w:rPr>
          <w:rFonts w:ascii="Times New Roman" w:hAnsi="Times New Roman" w:cs="Times New Roman CYR"/>
          <w:b/>
          <w:bCs/>
          <w:color w:val="000000"/>
          <w:kern w:val="3"/>
          <w:sz w:val="28"/>
          <w:szCs w:val="28"/>
          <w:lang w:eastAsia="ja-JP" w:bidi="fa-IR"/>
        </w:rPr>
        <w:t xml:space="preserve">№ </w:t>
      </w:r>
      <w:r w:rsidRPr="00CA4176">
        <w:rPr>
          <w:rFonts w:ascii="Times New Roman" w:hAnsi="Times New Roman" w:cs="Times New Roman CYR"/>
          <w:b/>
          <w:color w:val="000000"/>
          <w:kern w:val="3"/>
          <w:sz w:val="28"/>
          <w:szCs w:val="28"/>
          <w:lang w:eastAsia="ja-JP" w:bidi="fa-IR"/>
        </w:rPr>
        <w:t>163</w:t>
      </w:r>
    </w:p>
    <w:p w:rsidR="000D17CC" w:rsidRPr="00CA4176" w:rsidRDefault="000D17CC" w:rsidP="00CA4176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3"/>
          <w:sz w:val="28"/>
          <w:szCs w:val="28"/>
          <w:lang w:eastAsia="ja-JP" w:bidi="fa-IR"/>
        </w:rPr>
      </w:pPr>
    </w:p>
    <w:p w:rsidR="000D17CC" w:rsidRPr="00CA4176" w:rsidRDefault="000D17CC" w:rsidP="00CA4176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keepNext/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CA4176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Про передачу майна </w:t>
      </w:r>
    </w:p>
    <w:p w:rsidR="000D17CC" w:rsidRPr="00CA4176" w:rsidRDefault="000D17CC" w:rsidP="00CA4176">
      <w:pPr>
        <w:keepNext/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176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з державної власності у комунальну власність </w:t>
      </w:r>
    </w:p>
    <w:p w:rsidR="000D17CC" w:rsidRPr="00CA4176" w:rsidRDefault="000D17CC" w:rsidP="00CA4176">
      <w:pPr>
        <w:widowControl w:val="0"/>
        <w:suppressAutoHyphens/>
        <w:autoSpaceDE w:val="0"/>
        <w:snapToGri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widowControl w:val="0"/>
        <w:suppressAutoHyphens/>
        <w:autoSpaceDE w:val="0"/>
        <w:snapToGrid w:val="0"/>
        <w:spacing w:after="0" w:line="240" w:lineRule="auto"/>
        <w:outlineLvl w:val="1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A417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Відповідно до статей 2, 6, 16, 39, 41 Закону України „Про місцеві  державні  адміністрації, статті 7 Закону України ,,Про передачу об’єктів права державної та комунальної власності’’ (зі змінами), постанови Кабінету Міністрів України ,,Про порядок передачі об’єктів права державної та комунальної власності’’ від </w:t>
      </w:r>
      <w:r w:rsidRPr="00CA41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 21 вересня 1998 р. № 1482 (зі змінами)</w:t>
      </w:r>
      <w:r w:rsidRPr="00CA4176">
        <w:rPr>
          <w:rFonts w:ascii="Times New Roman" w:hAnsi="Times New Roman"/>
          <w:color w:val="000000"/>
          <w:sz w:val="28"/>
          <w:szCs w:val="28"/>
          <w:lang w:eastAsia="ar-SA"/>
        </w:rPr>
        <w:t>:</w:t>
      </w:r>
    </w:p>
    <w:p w:rsidR="000D17CC" w:rsidRPr="00CA4176" w:rsidRDefault="000D17CC" w:rsidP="00CA417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widowControl w:val="0"/>
        <w:tabs>
          <w:tab w:val="left" w:pos="1102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CA4176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1. Погодити перелік іншого окремого індивідуально визначеного майна, що  запропоновано до передачі від Рахівської районної державної адміністрації з державної власності у комунальну власність Рахівської міської територіальної громади та Ясінянської селищної територіальної громади згідно з додатком. </w:t>
      </w:r>
    </w:p>
    <w:p w:rsidR="000D17CC" w:rsidRPr="00CA4176" w:rsidRDefault="000D17CC" w:rsidP="00CA4176">
      <w:pPr>
        <w:widowControl w:val="0"/>
        <w:tabs>
          <w:tab w:val="left" w:pos="1102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CA4176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2. Контроль за виконанням цього розпорядження покласти на заступника голови державної адміністрації Кобасу Н.Ю. </w:t>
      </w:r>
    </w:p>
    <w:p w:rsidR="000D17CC" w:rsidRPr="00CA4176" w:rsidRDefault="000D17CC" w:rsidP="00CA417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ar-SA"/>
        </w:rPr>
      </w:pPr>
    </w:p>
    <w:p w:rsidR="000D17CC" w:rsidRPr="00CA4176" w:rsidRDefault="000D17CC" w:rsidP="00CA4176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CA4176">
        <w:rPr>
          <w:rFonts w:ascii="Times New Roman" w:hAnsi="Times New Roman"/>
          <w:b/>
          <w:bCs/>
          <w:color w:val="000000"/>
          <w:kern w:val="2"/>
          <w:sz w:val="28"/>
          <w:szCs w:val="28"/>
          <w:lang w:eastAsia="ar-SA"/>
        </w:rPr>
        <w:t>Голова державної адміністрації                                          Олександр НЕБИЛА</w:t>
      </w:r>
    </w:p>
    <w:p w:rsidR="000D17CC" w:rsidRPr="00CA4176" w:rsidRDefault="000D17CC" w:rsidP="00CA4176">
      <w:pPr>
        <w:rPr>
          <w:color w:val="000000"/>
        </w:rPr>
      </w:pPr>
    </w:p>
    <w:p w:rsidR="000D17CC" w:rsidRPr="00CA4176" w:rsidRDefault="000D17CC" w:rsidP="00CA4176">
      <w:pPr>
        <w:rPr>
          <w:color w:val="000000"/>
        </w:rPr>
      </w:pPr>
    </w:p>
    <w:sectPr w:rsidR="000D17CC" w:rsidRPr="00CA4176" w:rsidSect="00CA4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BEC"/>
    <w:rsid w:val="000628A8"/>
    <w:rsid w:val="000D17CC"/>
    <w:rsid w:val="00285ACB"/>
    <w:rsid w:val="002916EF"/>
    <w:rsid w:val="002F3FD8"/>
    <w:rsid w:val="004E726F"/>
    <w:rsid w:val="00516DB8"/>
    <w:rsid w:val="00570DFD"/>
    <w:rsid w:val="00575DB2"/>
    <w:rsid w:val="00775BEC"/>
    <w:rsid w:val="008C634C"/>
    <w:rsid w:val="0091049F"/>
    <w:rsid w:val="00927449"/>
    <w:rsid w:val="00A85130"/>
    <w:rsid w:val="00C564C2"/>
    <w:rsid w:val="00CA4176"/>
    <w:rsid w:val="00CB046E"/>
    <w:rsid w:val="00F023DD"/>
    <w:rsid w:val="00F5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EC"/>
    <w:pPr>
      <w:spacing w:after="160" w:line="254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75BE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7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BE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731</Words>
  <Characters>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2022-01-11T14:01:00Z</cp:lastPrinted>
  <dcterms:created xsi:type="dcterms:W3CDTF">2022-01-04T12:23:00Z</dcterms:created>
  <dcterms:modified xsi:type="dcterms:W3CDTF">2022-01-11T14:02:00Z</dcterms:modified>
</cp:coreProperties>
</file>