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AC" w:rsidRDefault="002327AC" w:rsidP="00A96A47">
      <w:pPr>
        <w:tabs>
          <w:tab w:val="left" w:pos="4860"/>
        </w:tabs>
        <w:ind w:left="0" w:right="-1"/>
        <w:rPr>
          <w:sz w:val="28"/>
          <w:szCs w:val="28"/>
        </w:rPr>
      </w:pPr>
      <w:r w:rsidRPr="00814C32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2327AC" w:rsidRPr="00CA76A3" w:rsidRDefault="002327AC" w:rsidP="006152DE">
      <w:pPr>
        <w:ind w:left="0" w:right="-1"/>
        <w:rPr>
          <w:sz w:val="28"/>
          <w:szCs w:val="28"/>
        </w:rPr>
      </w:pPr>
    </w:p>
    <w:p w:rsidR="002327AC" w:rsidRPr="00E40D0F" w:rsidRDefault="002327AC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2327AC" w:rsidRPr="00E40D0F" w:rsidRDefault="002327AC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2327AC" w:rsidRPr="00CA76A3" w:rsidRDefault="002327AC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2327AC" w:rsidRPr="00CA76A3" w:rsidRDefault="002327AC" w:rsidP="006152DE">
      <w:pPr>
        <w:rPr>
          <w:b/>
          <w:spacing w:val="60"/>
          <w:sz w:val="8"/>
          <w:szCs w:val="8"/>
        </w:rPr>
      </w:pPr>
    </w:p>
    <w:p w:rsidR="002327AC" w:rsidRPr="00CA76A3" w:rsidRDefault="002327AC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2327AC" w:rsidRPr="00C24CDB" w:rsidRDefault="002327AC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2327AC" w:rsidRPr="00CA76A3" w:rsidRDefault="002327AC" w:rsidP="00F07091">
      <w:pPr>
        <w:tabs>
          <w:tab w:val="left" w:pos="4860"/>
        </w:tabs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25.04.2025                                          м. Рахів           </w:t>
      </w:r>
      <w:r w:rsidRPr="00CA76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</w:t>
      </w:r>
      <w:r w:rsidRPr="00CA76A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60</w:t>
      </w:r>
    </w:p>
    <w:p w:rsidR="002327AC" w:rsidRPr="00CA76A3" w:rsidRDefault="002327AC" w:rsidP="00F07091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2327AC" w:rsidRDefault="002327AC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2327AC" w:rsidRDefault="002327AC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sz w:val="28"/>
          <w:szCs w:val="28"/>
          <w:shd w:val="clear" w:color="auto" w:fill="FFFFFF"/>
        </w:rPr>
      </w:pPr>
      <w:r w:rsidRPr="008E22E3">
        <w:rPr>
          <w:b/>
          <w:bCs/>
          <w:iCs/>
          <w:sz w:val="28"/>
          <w:szCs w:val="28"/>
          <w:shd w:val="clear" w:color="auto" w:fill="FFFFFF"/>
        </w:rPr>
        <w:t xml:space="preserve">Про затвердження кошторисної документації </w:t>
      </w:r>
      <w:r w:rsidRPr="008E22E3">
        <w:rPr>
          <w:b/>
          <w:sz w:val="28"/>
          <w:szCs w:val="28"/>
          <w:shd w:val="clear" w:color="auto" w:fill="FFFFFF"/>
        </w:rPr>
        <w:t xml:space="preserve">,,Проведення </w:t>
      </w:r>
    </w:p>
    <w:p w:rsidR="002327AC" w:rsidRDefault="002327AC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sz w:val="28"/>
          <w:szCs w:val="28"/>
          <w:shd w:val="clear" w:color="auto" w:fill="FFFFFF"/>
        </w:rPr>
      </w:pPr>
      <w:r w:rsidRPr="008E22E3">
        <w:rPr>
          <w:b/>
          <w:sz w:val="28"/>
          <w:szCs w:val="28"/>
          <w:shd w:val="clear" w:color="auto" w:fill="FFFFFF"/>
        </w:rPr>
        <w:t>поточного ремонту кабінетів, які орендує Рахівська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8E22E3">
        <w:rPr>
          <w:b/>
          <w:sz w:val="28"/>
          <w:szCs w:val="28"/>
          <w:shd w:val="clear" w:color="auto" w:fill="FFFFFF"/>
        </w:rPr>
        <w:t xml:space="preserve">районна </w:t>
      </w:r>
    </w:p>
    <w:p w:rsidR="002327AC" w:rsidRPr="008E22E3" w:rsidRDefault="002327AC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sz w:val="28"/>
          <w:szCs w:val="28"/>
          <w:shd w:val="clear" w:color="auto" w:fill="FFFFFF"/>
        </w:rPr>
      </w:pPr>
      <w:r w:rsidRPr="008E22E3">
        <w:rPr>
          <w:b/>
          <w:sz w:val="28"/>
          <w:szCs w:val="28"/>
          <w:shd w:val="clear" w:color="auto" w:fill="FFFFFF"/>
        </w:rPr>
        <w:t xml:space="preserve">державна адміністрація, що знаходяться в адмінбудівлі Рахівської районної ради, розташованої за адресою м. Рахів, вулиця Миру, </w:t>
      </w:r>
      <w:smartTag w:uri="urn:schemas-microsoft-com:office:smarttags" w:element="metricconverter">
        <w:smartTagPr>
          <w:attr w:name="ProductID" w:val="1”"/>
        </w:smartTagPr>
        <w:r w:rsidRPr="008E22E3">
          <w:rPr>
            <w:b/>
            <w:sz w:val="28"/>
            <w:szCs w:val="28"/>
            <w:shd w:val="clear" w:color="auto" w:fill="FFFFFF"/>
          </w:rPr>
          <w:t>1”</w:t>
        </w:r>
      </w:smartTag>
    </w:p>
    <w:p w:rsidR="002327AC" w:rsidRPr="006152DE" w:rsidRDefault="002327AC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p w:rsidR="002327AC" w:rsidRPr="00F32297" w:rsidRDefault="002327AC" w:rsidP="008E22E3">
      <w:pPr>
        <w:keepNext/>
        <w:widowControl/>
        <w:tabs>
          <w:tab w:val="left" w:pos="540"/>
          <w:tab w:val="left" w:pos="2268"/>
        </w:tabs>
        <w:autoSpaceDE/>
        <w:autoSpaceDN/>
        <w:adjustRightInd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F32297">
        <w:rPr>
          <w:sz w:val="28"/>
          <w:szCs w:val="28"/>
        </w:rPr>
        <w:t xml:space="preserve">Відповідно до статей 4, 15 і 28 Закону України „Про правовий режим воєнного стану”, статей 6, 18 і 39 Закону України „Про місцеві державні адміністрації”, статті 23, пункту 22 </w:t>
      </w:r>
      <w:r w:rsidRPr="00F32297">
        <w:rPr>
          <w:sz w:val="28"/>
          <w:szCs w:val="28"/>
          <w:shd w:val="clear" w:color="auto" w:fill="FFFFFF"/>
        </w:rPr>
        <w:t xml:space="preserve">розділу VI </w:t>
      </w:r>
      <w:r w:rsidRPr="00F32297">
        <w:rPr>
          <w:sz w:val="28"/>
          <w:szCs w:val="28"/>
        </w:rPr>
        <w:t>„Прикінцевих та перехідних положень” Бюджетного кодексу України, указів Президента України від          24 лютого 2022 року № 64/2022 „Про введення воєнного стану в Україні” (із змінами), № 68/2022 „Про утворення військових адміністрацій”,</w:t>
      </w:r>
      <w:r w:rsidRPr="00F32297">
        <w:rPr>
          <w:sz w:val="28"/>
          <w:szCs w:val="28"/>
          <w:shd w:val="clear" w:color="auto" w:fill="FFFFFF"/>
        </w:rPr>
        <w:t xml:space="preserve"> </w:t>
      </w:r>
      <w:r w:rsidRPr="00F32297">
        <w:rPr>
          <w:sz w:val="28"/>
          <w:szCs w:val="28"/>
        </w:rPr>
        <w:t xml:space="preserve">Постанови Кабінету Міністрів України від 11 листопада 2022 р. № 1275 </w:t>
      </w:r>
      <w:r w:rsidRPr="00F32297">
        <w:rPr>
          <w:sz w:val="28"/>
          <w:szCs w:val="28"/>
          <w:shd w:val="clear" w:color="auto" w:fill="FFFFFF"/>
        </w:rPr>
        <w:t>,,</w:t>
      </w:r>
      <w:r w:rsidRPr="00F32297">
        <w:rPr>
          <w:sz w:val="28"/>
          <w:szCs w:val="28"/>
        </w:rPr>
        <w:t>Деякі питання здійснення оборонних закупівель на період дії правового режиму воєнного стану</w:t>
      </w:r>
      <w:r w:rsidRPr="00F32297">
        <w:rPr>
          <w:sz w:val="28"/>
          <w:szCs w:val="28"/>
          <w:shd w:val="clear" w:color="auto" w:fill="FFFFFF"/>
        </w:rPr>
        <w:t>”,</w:t>
      </w:r>
      <w:r w:rsidRPr="00F32297">
        <w:rPr>
          <w:sz w:val="28"/>
        </w:rPr>
        <w:t xml:space="preserve"> у</w:t>
      </w:r>
      <w:r w:rsidRPr="00F32297">
        <w:rPr>
          <w:sz w:val="28"/>
          <w:szCs w:val="28"/>
        </w:rPr>
        <w:t xml:space="preserve"> зв’язку із необхідністю проведення поточного ремонту</w:t>
      </w:r>
      <w:r w:rsidRPr="00F32297">
        <w:rPr>
          <w:sz w:val="28"/>
          <w:szCs w:val="28"/>
          <w:shd w:val="clear" w:color="auto" w:fill="FFFFFF"/>
        </w:rPr>
        <w:t>:</w:t>
      </w:r>
    </w:p>
    <w:p w:rsidR="002327AC" w:rsidRPr="00F32297" w:rsidRDefault="002327AC" w:rsidP="00DE0496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2327AC" w:rsidRPr="00F32297" w:rsidRDefault="002327AC" w:rsidP="007A3244">
      <w:pPr>
        <w:keepNext/>
        <w:widowControl/>
        <w:tabs>
          <w:tab w:val="left" w:pos="540"/>
          <w:tab w:val="left" w:pos="2268"/>
        </w:tabs>
        <w:autoSpaceDE/>
        <w:autoSpaceDN/>
        <w:adjustRightInd/>
        <w:spacing w:line="240" w:lineRule="auto"/>
        <w:ind w:left="0" w:right="0"/>
        <w:jc w:val="both"/>
        <w:rPr>
          <w:sz w:val="28"/>
          <w:szCs w:val="28"/>
          <w:bdr w:val="none" w:sz="0" w:space="0" w:color="auto" w:frame="1"/>
        </w:rPr>
      </w:pPr>
      <w:r w:rsidRPr="00F32297">
        <w:rPr>
          <w:sz w:val="28"/>
          <w:szCs w:val="28"/>
          <w:shd w:val="clear" w:color="auto" w:fill="FFFFFF"/>
        </w:rPr>
        <w:t xml:space="preserve">       1. </w:t>
      </w:r>
      <w:r w:rsidRPr="00F32297">
        <w:rPr>
          <w:bCs/>
          <w:iCs/>
          <w:sz w:val="28"/>
          <w:szCs w:val="28"/>
          <w:shd w:val="clear" w:color="auto" w:fill="FFFFFF"/>
        </w:rPr>
        <w:t xml:space="preserve">Затвердити кошторисну документацію </w:t>
      </w:r>
      <w:r w:rsidRPr="00F32297">
        <w:rPr>
          <w:sz w:val="28"/>
          <w:szCs w:val="28"/>
          <w:shd w:val="clear" w:color="auto" w:fill="FFFFFF"/>
        </w:rPr>
        <w:t xml:space="preserve">,,Проведення поточного ремонту кабінетів, які орендує Рахівська районна державна адміністрація, що знаходяться в адмінбудівлі Рахівської районної ради, розташованої за адресою м. Рахів, вулиця Миру, </w:t>
      </w:r>
      <w:smartTag w:uri="urn:schemas-microsoft-com:office:smarttags" w:element="metricconverter">
        <w:smartTagPr>
          <w:attr w:name="ProductID" w:val="1”"/>
        </w:smartTagPr>
        <w:smartTag w:uri="urn:schemas-microsoft-com:office:smarttags" w:element="metricconverter">
          <w:smartTagPr>
            <w:attr w:name="ProductID" w:val="1”"/>
          </w:smartTagPr>
          <w:r w:rsidRPr="00F32297">
            <w:rPr>
              <w:sz w:val="28"/>
              <w:szCs w:val="28"/>
              <w:shd w:val="clear" w:color="auto" w:fill="FFFFFF"/>
            </w:rPr>
            <w:t>1”</w:t>
          </w:r>
        </w:smartTag>
        <w:r w:rsidRPr="00F32297">
          <w:rPr>
            <w:sz w:val="28"/>
            <w:szCs w:val="28"/>
            <w:shd w:val="clear" w:color="auto" w:fill="FFFFFF"/>
          </w:rPr>
          <w:t>,</w:t>
        </w:r>
      </w:smartTag>
      <w:r w:rsidRPr="00F32297">
        <w:rPr>
          <w:sz w:val="28"/>
          <w:szCs w:val="28"/>
          <w:shd w:val="clear" w:color="auto" w:fill="FFFFFF"/>
        </w:rPr>
        <w:t xml:space="preserve"> </w:t>
      </w:r>
      <w:r w:rsidRPr="00F32297">
        <w:rPr>
          <w:sz w:val="28"/>
          <w:szCs w:val="28"/>
        </w:rPr>
        <w:t>загальною кошторисною вартістю 199600,00 (сто дев</w:t>
      </w:r>
      <w:r w:rsidRPr="00F32297">
        <w:rPr>
          <w:sz w:val="28"/>
          <w:szCs w:val="28"/>
          <w:lang w:val="ru-RU"/>
        </w:rPr>
        <w:t>’</w:t>
      </w:r>
      <w:r w:rsidRPr="00F32297">
        <w:rPr>
          <w:sz w:val="28"/>
          <w:szCs w:val="28"/>
        </w:rPr>
        <w:t>яносто дев</w:t>
      </w:r>
      <w:r w:rsidRPr="00F32297">
        <w:rPr>
          <w:sz w:val="28"/>
          <w:szCs w:val="28"/>
          <w:lang w:val="ru-RU"/>
        </w:rPr>
        <w:t>’</w:t>
      </w:r>
      <w:r w:rsidRPr="00F32297">
        <w:rPr>
          <w:sz w:val="28"/>
          <w:szCs w:val="28"/>
        </w:rPr>
        <w:t xml:space="preserve">ять тисяч </w:t>
      </w:r>
      <w:r w:rsidRPr="00F32297">
        <w:rPr>
          <w:sz w:val="28"/>
          <w:szCs w:val="28"/>
          <w:lang w:val="ru-RU"/>
        </w:rPr>
        <w:t>ш</w:t>
      </w:r>
      <w:r w:rsidRPr="00F32297">
        <w:rPr>
          <w:sz w:val="28"/>
          <w:szCs w:val="28"/>
        </w:rPr>
        <w:t>і</w:t>
      </w:r>
      <w:r w:rsidRPr="00F32297">
        <w:rPr>
          <w:sz w:val="28"/>
          <w:szCs w:val="28"/>
          <w:lang w:val="ru-RU"/>
        </w:rPr>
        <w:t>стсот</w:t>
      </w:r>
      <w:r w:rsidRPr="00F32297">
        <w:rPr>
          <w:sz w:val="28"/>
          <w:szCs w:val="28"/>
        </w:rPr>
        <w:t>) гривень.</w:t>
      </w:r>
    </w:p>
    <w:p w:rsidR="002327AC" w:rsidRPr="00F32297" w:rsidRDefault="002327AC" w:rsidP="00C24CDB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  <w:bdr w:val="none" w:sz="0" w:space="0" w:color="auto" w:frame="1"/>
        </w:rPr>
      </w:pPr>
      <w:r w:rsidRPr="00F32297">
        <w:rPr>
          <w:sz w:val="28"/>
          <w:szCs w:val="28"/>
          <w:bdr w:val="none" w:sz="0" w:space="0" w:color="auto" w:frame="1"/>
        </w:rPr>
        <w:t xml:space="preserve">2. </w:t>
      </w:r>
      <w:r w:rsidRPr="00F32297">
        <w:rPr>
          <w:sz w:val="28"/>
          <w:szCs w:val="28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2327AC" w:rsidRDefault="002327AC" w:rsidP="00C24CDB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</w:p>
    <w:p w:rsidR="002327AC" w:rsidRDefault="002327AC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p w:rsidR="002327AC" w:rsidRPr="00D30C9B" w:rsidRDefault="002327AC" w:rsidP="006152DE">
      <w:pPr>
        <w:widowControl/>
        <w:spacing w:line="240" w:lineRule="auto"/>
        <w:ind w:left="0" w:right="0"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2327AC" w:rsidRPr="00CA76A3" w:rsidTr="005B02ED">
        <w:trPr>
          <w:trHeight w:val="1122"/>
        </w:trPr>
        <w:tc>
          <w:tcPr>
            <w:tcW w:w="4786" w:type="dxa"/>
            <w:vAlign w:val="bottom"/>
          </w:tcPr>
          <w:p w:rsidR="002327AC" w:rsidRPr="005B02ED" w:rsidRDefault="002327AC" w:rsidP="005B02ED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 xml:space="preserve">військової адміністрації </w:t>
            </w:r>
          </w:p>
        </w:tc>
        <w:tc>
          <w:tcPr>
            <w:tcW w:w="5068" w:type="dxa"/>
            <w:vAlign w:val="bottom"/>
          </w:tcPr>
          <w:p w:rsidR="002327AC" w:rsidRPr="005B02ED" w:rsidRDefault="002327AC" w:rsidP="005B02ED">
            <w:pPr>
              <w:pStyle w:val="BodyText"/>
              <w:spacing w:after="0" w:line="240" w:lineRule="auto"/>
              <w:ind w:left="119" w:right="198"/>
              <w:jc w:val="right"/>
              <w:rPr>
                <w:b/>
                <w:sz w:val="28"/>
                <w:szCs w:val="28"/>
              </w:rPr>
            </w:pPr>
          </w:p>
          <w:p w:rsidR="002327AC" w:rsidRPr="005B02ED" w:rsidRDefault="002327AC" w:rsidP="005B02ED">
            <w:pPr>
              <w:pStyle w:val="BodyText"/>
              <w:spacing w:after="0" w:line="240" w:lineRule="auto"/>
              <w:ind w:left="119" w:right="-1"/>
              <w:jc w:val="right"/>
              <w:rPr>
                <w:b/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                    </w:t>
            </w:r>
          </w:p>
          <w:p w:rsidR="002327AC" w:rsidRPr="005B02ED" w:rsidRDefault="002327AC" w:rsidP="005B02ED">
            <w:pPr>
              <w:pStyle w:val="BodyText"/>
              <w:tabs>
                <w:tab w:val="left" w:pos="5031"/>
              </w:tabs>
              <w:spacing w:after="0" w:line="240" w:lineRule="auto"/>
              <w:ind w:left="119" w:right="-1"/>
              <w:jc w:val="right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Владіслав КИЧ</w:t>
            </w:r>
          </w:p>
        </w:tc>
      </w:tr>
    </w:tbl>
    <w:p w:rsidR="002327AC" w:rsidRDefault="002327AC" w:rsidP="006152D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2327AC" w:rsidSect="00FB33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AC" w:rsidRDefault="002327AC" w:rsidP="000C7968">
      <w:pPr>
        <w:spacing w:line="240" w:lineRule="auto"/>
      </w:pPr>
      <w:r>
        <w:separator/>
      </w:r>
    </w:p>
  </w:endnote>
  <w:endnote w:type="continuationSeparator" w:id="0">
    <w:p w:rsidR="002327AC" w:rsidRDefault="002327AC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AC" w:rsidRDefault="002327AC" w:rsidP="000C7968">
      <w:pPr>
        <w:spacing w:line="240" w:lineRule="auto"/>
      </w:pPr>
      <w:r>
        <w:separator/>
      </w:r>
    </w:p>
  </w:footnote>
  <w:footnote w:type="continuationSeparator" w:id="0">
    <w:p w:rsidR="002327AC" w:rsidRDefault="002327AC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C" w:rsidRDefault="002327AC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40C2F"/>
    <w:rsid w:val="00042418"/>
    <w:rsid w:val="0004291D"/>
    <w:rsid w:val="00060ABF"/>
    <w:rsid w:val="000C7968"/>
    <w:rsid w:val="000D0548"/>
    <w:rsid w:val="000D1124"/>
    <w:rsid w:val="0011385F"/>
    <w:rsid w:val="0013179A"/>
    <w:rsid w:val="00164B7C"/>
    <w:rsid w:val="001D1EBA"/>
    <w:rsid w:val="00224FFE"/>
    <w:rsid w:val="002327AC"/>
    <w:rsid w:val="002456F6"/>
    <w:rsid w:val="00343AB9"/>
    <w:rsid w:val="00356EBE"/>
    <w:rsid w:val="003A0718"/>
    <w:rsid w:val="003B068C"/>
    <w:rsid w:val="005172EE"/>
    <w:rsid w:val="00523DCA"/>
    <w:rsid w:val="005621E4"/>
    <w:rsid w:val="00581A78"/>
    <w:rsid w:val="00595344"/>
    <w:rsid w:val="005B02ED"/>
    <w:rsid w:val="005F5086"/>
    <w:rsid w:val="00613478"/>
    <w:rsid w:val="006152DE"/>
    <w:rsid w:val="006A6DBC"/>
    <w:rsid w:val="006B26F6"/>
    <w:rsid w:val="006C2E80"/>
    <w:rsid w:val="006F1D5C"/>
    <w:rsid w:val="006F6482"/>
    <w:rsid w:val="00757307"/>
    <w:rsid w:val="00781289"/>
    <w:rsid w:val="007A3244"/>
    <w:rsid w:val="007B249E"/>
    <w:rsid w:val="007D0A45"/>
    <w:rsid w:val="007E2BAD"/>
    <w:rsid w:val="007E7C9A"/>
    <w:rsid w:val="00810D07"/>
    <w:rsid w:val="00814C32"/>
    <w:rsid w:val="00825763"/>
    <w:rsid w:val="00825C2F"/>
    <w:rsid w:val="0083021A"/>
    <w:rsid w:val="00833A29"/>
    <w:rsid w:val="008839A0"/>
    <w:rsid w:val="008E22E3"/>
    <w:rsid w:val="009422DA"/>
    <w:rsid w:val="009538DF"/>
    <w:rsid w:val="00A15028"/>
    <w:rsid w:val="00A268F2"/>
    <w:rsid w:val="00A51F3E"/>
    <w:rsid w:val="00A96A47"/>
    <w:rsid w:val="00AB2D9A"/>
    <w:rsid w:val="00AE6A28"/>
    <w:rsid w:val="00B0601D"/>
    <w:rsid w:val="00B07450"/>
    <w:rsid w:val="00B13118"/>
    <w:rsid w:val="00B840B5"/>
    <w:rsid w:val="00BB6C28"/>
    <w:rsid w:val="00BD0E0E"/>
    <w:rsid w:val="00C172B2"/>
    <w:rsid w:val="00C24CDB"/>
    <w:rsid w:val="00C257D5"/>
    <w:rsid w:val="00CA76A3"/>
    <w:rsid w:val="00CB4697"/>
    <w:rsid w:val="00D30C9B"/>
    <w:rsid w:val="00D73FCA"/>
    <w:rsid w:val="00DE0496"/>
    <w:rsid w:val="00E40D0F"/>
    <w:rsid w:val="00E43B6D"/>
    <w:rsid w:val="00E827ED"/>
    <w:rsid w:val="00E8344D"/>
    <w:rsid w:val="00EB0DE2"/>
    <w:rsid w:val="00EB7369"/>
    <w:rsid w:val="00EE78A8"/>
    <w:rsid w:val="00EF755B"/>
    <w:rsid w:val="00F0557D"/>
    <w:rsid w:val="00F07091"/>
    <w:rsid w:val="00F07B50"/>
    <w:rsid w:val="00F32297"/>
    <w:rsid w:val="00F80907"/>
    <w:rsid w:val="00F91A03"/>
    <w:rsid w:val="00FA4D31"/>
    <w:rsid w:val="00FB3348"/>
    <w:rsid w:val="00FC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paragraph" w:customStyle="1" w:styleId="a">
    <w:name w:val="Знак Знак"/>
    <w:basedOn w:val="Normal"/>
    <w:uiPriority w:val="99"/>
    <w:rsid w:val="00DE0496"/>
    <w:pPr>
      <w:widowControl/>
      <w:autoSpaceDE/>
      <w:autoSpaceDN/>
      <w:adjustRightInd/>
      <w:spacing w:line="240" w:lineRule="auto"/>
      <w:ind w:left="0" w:right="0"/>
      <w:jc w:val="lef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1</Pages>
  <Words>1136</Words>
  <Characters>649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21</cp:revision>
  <cp:lastPrinted>2025-04-28T13:30:00Z</cp:lastPrinted>
  <dcterms:created xsi:type="dcterms:W3CDTF">2022-05-27T07:42:00Z</dcterms:created>
  <dcterms:modified xsi:type="dcterms:W3CDTF">2025-04-28T13:32:00Z</dcterms:modified>
</cp:coreProperties>
</file>