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8E3" w:rsidRDefault="002B48E3" w:rsidP="000C5C14">
      <w:pPr>
        <w:ind w:right="-1"/>
        <w:jc w:val="center"/>
        <w:rPr>
          <w:sz w:val="28"/>
          <w:szCs w:val="28"/>
        </w:rPr>
      </w:pPr>
      <w:r w:rsidRPr="005A117A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8pt;visibility:visible">
            <v:imagedata r:id="rId7" o:title=""/>
          </v:shape>
        </w:pict>
      </w:r>
    </w:p>
    <w:p w:rsidR="002B48E3" w:rsidRPr="00CA76A3" w:rsidRDefault="002B48E3" w:rsidP="00ED2DED">
      <w:pPr>
        <w:ind w:right="-1"/>
        <w:jc w:val="center"/>
        <w:rPr>
          <w:sz w:val="28"/>
          <w:szCs w:val="28"/>
        </w:rPr>
      </w:pPr>
    </w:p>
    <w:p w:rsidR="002B48E3" w:rsidRPr="00E40D0F" w:rsidRDefault="002B48E3" w:rsidP="00ED2DED">
      <w:pPr>
        <w:spacing w:line="360" w:lineRule="auto"/>
        <w:ind w:right="-1"/>
        <w:jc w:val="center"/>
        <w:rPr>
          <w:b/>
          <w:caps/>
        </w:rPr>
      </w:pPr>
      <w:r w:rsidRPr="00E40D0F">
        <w:rPr>
          <w:b/>
          <w:caps/>
        </w:rPr>
        <w:t>РАХІВСЬКА РАЙОННА державна адміністрація</w:t>
      </w:r>
    </w:p>
    <w:p w:rsidR="002B48E3" w:rsidRPr="00E40D0F" w:rsidRDefault="002B48E3" w:rsidP="00ED2DED">
      <w:pPr>
        <w:spacing w:line="360" w:lineRule="auto"/>
        <w:ind w:right="-1"/>
        <w:jc w:val="center"/>
        <w:rPr>
          <w:b/>
          <w:caps/>
        </w:rPr>
      </w:pPr>
      <w:r w:rsidRPr="00E40D0F">
        <w:rPr>
          <w:b/>
          <w:caps/>
        </w:rPr>
        <w:t>зАКАРПАТСЬКОЇ ОБЛАСТІ</w:t>
      </w:r>
    </w:p>
    <w:p w:rsidR="002B48E3" w:rsidRPr="00CA76A3" w:rsidRDefault="002B48E3" w:rsidP="00ED2DED">
      <w:pPr>
        <w:ind w:right="-1"/>
        <w:jc w:val="center"/>
        <w:rPr>
          <w:b/>
          <w:caps/>
          <w:sz w:val="32"/>
          <w:szCs w:val="32"/>
        </w:rPr>
      </w:pPr>
      <w:r w:rsidRPr="00CA76A3">
        <w:rPr>
          <w:b/>
          <w:caps/>
          <w:sz w:val="32"/>
          <w:szCs w:val="32"/>
        </w:rPr>
        <w:t>рАХІВСЬКА РАЙОННА ВІЙСЬКОВА адміністрація</w:t>
      </w:r>
    </w:p>
    <w:p w:rsidR="002B48E3" w:rsidRPr="00CA76A3" w:rsidRDefault="002B48E3" w:rsidP="00ED2DED">
      <w:pPr>
        <w:jc w:val="center"/>
        <w:rPr>
          <w:b/>
          <w:spacing w:val="60"/>
          <w:sz w:val="8"/>
          <w:szCs w:val="8"/>
        </w:rPr>
      </w:pPr>
    </w:p>
    <w:p w:rsidR="002B48E3" w:rsidRPr="00CA76A3" w:rsidRDefault="002B48E3" w:rsidP="00ED2DED">
      <w:pPr>
        <w:jc w:val="center"/>
        <w:rPr>
          <w:b/>
          <w:sz w:val="36"/>
          <w:szCs w:val="36"/>
        </w:rPr>
      </w:pPr>
      <w:r w:rsidRPr="00CA76A3">
        <w:rPr>
          <w:b/>
          <w:spacing w:val="60"/>
          <w:sz w:val="36"/>
          <w:szCs w:val="36"/>
        </w:rPr>
        <w:t>РОЗПОРЯДЖЕННЯ</w:t>
      </w:r>
    </w:p>
    <w:p w:rsidR="002B48E3" w:rsidRDefault="002B48E3" w:rsidP="00ED2DED">
      <w:pPr>
        <w:tabs>
          <w:tab w:val="left" w:pos="4962"/>
        </w:tabs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95031">
        <w:rPr>
          <w:rFonts w:ascii="Times New Roman CYR" w:hAnsi="Times New Roman CYR" w:cs="Times New Roman CYR"/>
          <w:b/>
          <w:bCs/>
          <w:sz w:val="28"/>
          <w:szCs w:val="28"/>
        </w:rPr>
        <w:t xml:space="preserve">   </w:t>
      </w:r>
    </w:p>
    <w:p w:rsidR="002B48E3" w:rsidRPr="00F26295" w:rsidRDefault="002B48E3" w:rsidP="00ED2DED">
      <w:pPr>
        <w:tabs>
          <w:tab w:val="left" w:pos="4962"/>
        </w:tabs>
        <w:rPr>
          <w:rFonts w:ascii="Times New Roman CYR" w:hAnsi="Times New Roman CYR" w:cs="Times New Roman CYR"/>
          <w:b/>
          <w:bCs/>
          <w:sz w:val="28"/>
          <w:szCs w:val="28"/>
        </w:rPr>
      </w:pPr>
      <w:r w:rsidRPr="00C92A32">
        <w:rPr>
          <w:rFonts w:ascii="Times New Roman CYR" w:hAnsi="Times New Roman CYR" w:cs="Times New Roman CYR"/>
          <w:b/>
          <w:bCs/>
          <w:sz w:val="28"/>
          <w:szCs w:val="28"/>
        </w:rPr>
        <w:t>21.01.2025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                         </w:t>
      </w:r>
      <w:r w:rsidRPr="00C92A32"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 </w:t>
      </w:r>
      <w:r w:rsidRPr="00C92A32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C75224">
        <w:rPr>
          <w:rFonts w:ascii="Times New Roman CYR" w:hAnsi="Times New Roman CYR" w:cs="Times New Roman CYR"/>
          <w:b/>
          <w:bCs/>
          <w:sz w:val="28"/>
          <w:szCs w:val="28"/>
        </w:rPr>
        <w:t>м.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Рахів                                                     </w:t>
      </w:r>
      <w:r w:rsidRPr="00095031">
        <w:rPr>
          <w:rFonts w:ascii="Times New Roman CYR" w:hAnsi="Times New Roman CYR" w:cs="Times New Roman CYR"/>
          <w:b/>
          <w:bCs/>
          <w:sz w:val="28"/>
          <w:szCs w:val="28"/>
        </w:rPr>
        <w:t>№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26</w:t>
      </w:r>
      <w:r w:rsidRPr="00095031">
        <w:rPr>
          <w:rFonts w:ascii="Times New Roman CYR" w:hAnsi="Times New Roman CYR" w:cs="Times New Roman CYR"/>
          <w:b/>
          <w:bCs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       </w:t>
      </w:r>
    </w:p>
    <w:p w:rsidR="002B48E3" w:rsidRPr="004C0BF5" w:rsidRDefault="002B48E3" w:rsidP="00ED2DED">
      <w:pPr>
        <w:tabs>
          <w:tab w:val="left" w:pos="4962"/>
        </w:tabs>
        <w:rPr>
          <w:sz w:val="32"/>
          <w:szCs w:val="32"/>
        </w:rPr>
      </w:pPr>
    </w:p>
    <w:p w:rsidR="002B48E3" w:rsidRPr="009D37C0" w:rsidRDefault="002B48E3" w:rsidP="003F00A2">
      <w:pPr>
        <w:jc w:val="center"/>
        <w:rPr>
          <w:b/>
          <w:sz w:val="28"/>
          <w:szCs w:val="28"/>
        </w:rPr>
      </w:pPr>
      <w:r w:rsidRPr="003B5075">
        <w:rPr>
          <w:b/>
          <w:sz w:val="28"/>
          <w:szCs w:val="28"/>
        </w:rPr>
        <w:t>Про внесення змін до розпорядження голови рай</w:t>
      </w:r>
      <w:r>
        <w:rPr>
          <w:b/>
          <w:sz w:val="28"/>
          <w:szCs w:val="28"/>
        </w:rPr>
        <w:t xml:space="preserve">онної </w:t>
      </w:r>
      <w:r w:rsidRPr="003B5075">
        <w:rPr>
          <w:b/>
          <w:sz w:val="28"/>
          <w:szCs w:val="28"/>
        </w:rPr>
        <w:t>держа</w:t>
      </w:r>
      <w:r>
        <w:rPr>
          <w:b/>
          <w:sz w:val="28"/>
          <w:szCs w:val="28"/>
        </w:rPr>
        <w:t>вної адміністрації  – начальника районної військової адміністрації 14</w:t>
      </w:r>
      <w:r w:rsidRPr="003B507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12</w:t>
      </w:r>
      <w:r w:rsidRPr="003B5075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23</w:t>
      </w:r>
      <w:r w:rsidRPr="003B507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3B5075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86</w:t>
      </w:r>
      <w:r w:rsidRPr="003B5075">
        <w:rPr>
          <w:b/>
          <w:sz w:val="28"/>
          <w:szCs w:val="28"/>
        </w:rPr>
        <w:t xml:space="preserve"> „Про </w:t>
      </w:r>
      <w:r>
        <w:rPr>
          <w:b/>
          <w:sz w:val="28"/>
          <w:szCs w:val="28"/>
        </w:rPr>
        <w:t xml:space="preserve">підготовку та проведення III етапу змагань системи </w:t>
      </w:r>
    </w:p>
    <w:p w:rsidR="002B48E3" w:rsidRPr="003B5075" w:rsidRDefault="002B48E3" w:rsidP="003F00A2">
      <w:pPr>
        <w:jc w:val="center"/>
        <w:rPr>
          <w:b/>
          <w:sz w:val="28"/>
          <w:szCs w:val="28"/>
        </w:rPr>
      </w:pPr>
      <w:r w:rsidRPr="003B5075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>Шкільні ліги Закарпаття</w:t>
      </w:r>
      <w:r w:rsidRPr="003B5075">
        <w:rPr>
          <w:b/>
          <w:sz w:val="28"/>
          <w:szCs w:val="28"/>
        </w:rPr>
        <w:t>”</w:t>
      </w:r>
    </w:p>
    <w:p w:rsidR="002B48E3" w:rsidRPr="004C0BF5" w:rsidRDefault="002B48E3" w:rsidP="000C5C14">
      <w:pPr>
        <w:spacing w:line="240" w:lineRule="atLeast"/>
        <w:jc w:val="center"/>
        <w:rPr>
          <w:b/>
          <w:sz w:val="32"/>
          <w:szCs w:val="32"/>
        </w:rPr>
      </w:pPr>
    </w:p>
    <w:p w:rsidR="002B48E3" w:rsidRDefault="002B48E3" w:rsidP="00A2145C">
      <w:pPr>
        <w:ind w:firstLine="567"/>
        <w:jc w:val="both"/>
        <w:rPr>
          <w:sz w:val="28"/>
          <w:szCs w:val="28"/>
          <w:shd w:val="clear" w:color="auto" w:fill="FFFFFF"/>
        </w:rPr>
      </w:pPr>
      <w:r w:rsidRPr="00A2145C">
        <w:rPr>
          <w:sz w:val="28"/>
          <w:szCs w:val="28"/>
          <w:shd w:val="clear" w:color="auto" w:fill="FFFFFF"/>
        </w:rPr>
        <w:t>Відповідно до статей 4, 15 і 28 Закону України ,,Про правовий режим воєнного стану”, статей 6, 13, 22, 39</w:t>
      </w:r>
      <w:r>
        <w:rPr>
          <w:sz w:val="28"/>
          <w:szCs w:val="28"/>
          <w:shd w:val="clear" w:color="auto" w:fill="FFFFFF"/>
        </w:rPr>
        <w:t xml:space="preserve"> і 41</w:t>
      </w:r>
      <w:r w:rsidRPr="00A2145C">
        <w:rPr>
          <w:sz w:val="28"/>
          <w:szCs w:val="28"/>
          <w:shd w:val="clear" w:color="auto" w:fill="FFFFFF"/>
        </w:rPr>
        <w:t xml:space="preserve"> Закону України „Про місцеві державні адміністрації</w:t>
      </w:r>
      <w:r>
        <w:rPr>
          <w:sz w:val="28"/>
          <w:szCs w:val="28"/>
          <w:shd w:val="clear" w:color="auto" w:fill="FFFFFF"/>
        </w:rPr>
        <w:t xml:space="preserve">, </w:t>
      </w:r>
      <w:r w:rsidRPr="00526D1B">
        <w:rPr>
          <w:sz w:val="28"/>
          <w:szCs w:val="28"/>
        </w:rPr>
        <w:t>законів України „</w:t>
      </w:r>
      <w:r w:rsidRPr="00526D1B">
        <w:rPr>
          <w:color w:val="000000"/>
          <w:sz w:val="28"/>
          <w:szCs w:val="28"/>
          <w:lang w:eastAsia="uk-UA"/>
        </w:rPr>
        <w:t>Про освіту</w:t>
      </w:r>
      <w:r w:rsidRPr="00526D1B">
        <w:rPr>
          <w:sz w:val="28"/>
          <w:szCs w:val="28"/>
        </w:rPr>
        <w:t>”</w:t>
      </w:r>
      <w:r w:rsidRPr="00526D1B">
        <w:rPr>
          <w:color w:val="000000"/>
          <w:sz w:val="28"/>
          <w:szCs w:val="28"/>
          <w:lang w:eastAsia="uk-UA"/>
        </w:rPr>
        <w:t xml:space="preserve">, </w:t>
      </w:r>
      <w:r w:rsidRPr="00526D1B">
        <w:rPr>
          <w:sz w:val="28"/>
          <w:szCs w:val="28"/>
        </w:rPr>
        <w:t>„</w:t>
      </w:r>
      <w:r w:rsidRPr="00526D1B">
        <w:rPr>
          <w:color w:val="000000"/>
          <w:sz w:val="28"/>
          <w:szCs w:val="28"/>
          <w:lang w:eastAsia="uk-UA"/>
        </w:rPr>
        <w:t>Про повну загальну середню освіту</w:t>
      </w:r>
      <w:r w:rsidRPr="00526D1B">
        <w:rPr>
          <w:sz w:val="28"/>
          <w:szCs w:val="28"/>
        </w:rPr>
        <w:t>”</w:t>
      </w:r>
      <w:r w:rsidRPr="00526D1B">
        <w:rPr>
          <w:color w:val="000000"/>
          <w:sz w:val="28"/>
          <w:szCs w:val="28"/>
          <w:lang w:eastAsia="uk-UA"/>
        </w:rPr>
        <w:t xml:space="preserve">, </w:t>
      </w:r>
      <w:r w:rsidRPr="00526D1B">
        <w:rPr>
          <w:sz w:val="28"/>
          <w:szCs w:val="28"/>
        </w:rPr>
        <w:t>„</w:t>
      </w:r>
      <w:r w:rsidRPr="00526D1B">
        <w:rPr>
          <w:color w:val="000000"/>
          <w:sz w:val="28"/>
          <w:szCs w:val="28"/>
          <w:lang w:eastAsia="uk-UA"/>
        </w:rPr>
        <w:t>Про фізичну культуру і спорт</w:t>
      </w:r>
      <w:r w:rsidRPr="00526D1B">
        <w:rPr>
          <w:sz w:val="28"/>
          <w:szCs w:val="28"/>
        </w:rPr>
        <w:t>”</w:t>
      </w:r>
      <w:r w:rsidRPr="00526D1B">
        <w:rPr>
          <w:color w:val="000000"/>
          <w:sz w:val="28"/>
          <w:szCs w:val="28"/>
          <w:lang w:eastAsia="uk-UA"/>
        </w:rPr>
        <w:t xml:space="preserve">, </w:t>
      </w:r>
      <w:r w:rsidRPr="00526D1B">
        <w:rPr>
          <w:sz w:val="28"/>
          <w:szCs w:val="28"/>
        </w:rPr>
        <w:t xml:space="preserve">указів Президента України </w:t>
      </w:r>
      <w:r>
        <w:rPr>
          <w:color w:val="000000"/>
          <w:sz w:val="28"/>
          <w:szCs w:val="28"/>
          <w:lang w:eastAsia="uk-UA"/>
        </w:rPr>
        <w:t xml:space="preserve">від 28 вересня </w:t>
      </w:r>
      <w:r w:rsidRPr="00526D1B">
        <w:rPr>
          <w:color w:val="000000"/>
          <w:sz w:val="28"/>
          <w:szCs w:val="28"/>
          <w:lang w:eastAsia="uk-UA"/>
        </w:rPr>
        <w:t>2004 №</w:t>
      </w:r>
      <w:r>
        <w:rPr>
          <w:color w:val="000000"/>
          <w:sz w:val="28"/>
          <w:szCs w:val="28"/>
          <w:lang w:eastAsia="uk-UA"/>
        </w:rPr>
        <w:t> </w:t>
      </w:r>
      <w:r w:rsidRPr="00526D1B">
        <w:rPr>
          <w:color w:val="000000"/>
          <w:sz w:val="28"/>
          <w:szCs w:val="28"/>
          <w:lang w:eastAsia="uk-UA"/>
        </w:rPr>
        <w:t>1148/2004</w:t>
      </w:r>
      <w:r>
        <w:rPr>
          <w:color w:val="000000"/>
          <w:sz w:val="28"/>
          <w:szCs w:val="28"/>
          <w:lang w:eastAsia="uk-UA"/>
        </w:rPr>
        <w:t xml:space="preserve"> </w:t>
      </w:r>
      <w:r w:rsidRPr="00526D1B">
        <w:rPr>
          <w:sz w:val="28"/>
          <w:szCs w:val="28"/>
        </w:rPr>
        <w:t>„</w:t>
      </w:r>
      <w:r w:rsidRPr="00526D1B">
        <w:rPr>
          <w:color w:val="000000"/>
          <w:sz w:val="28"/>
          <w:szCs w:val="28"/>
          <w:lang w:eastAsia="uk-UA"/>
        </w:rPr>
        <w:t>Про Національну доктрину розвитку фізичної культури і спорту</w:t>
      </w:r>
      <w:r w:rsidRPr="00526D1B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uk-UA"/>
        </w:rPr>
        <w:t>(із змінами)</w:t>
      </w:r>
      <w:r w:rsidRPr="00526D1B">
        <w:rPr>
          <w:color w:val="000000"/>
          <w:sz w:val="28"/>
          <w:szCs w:val="28"/>
          <w:lang w:eastAsia="uk-UA"/>
        </w:rPr>
        <w:t xml:space="preserve">, </w:t>
      </w:r>
      <w:r w:rsidRPr="00526D1B">
        <w:rPr>
          <w:sz w:val="28"/>
          <w:szCs w:val="28"/>
        </w:rPr>
        <w:t>від 24 лютого 2022 року № 64/2022 „Про введення воєнного стану в Україні” (і</w:t>
      </w:r>
      <w:r>
        <w:rPr>
          <w:sz w:val="28"/>
          <w:szCs w:val="28"/>
        </w:rPr>
        <w:t xml:space="preserve">з </w:t>
      </w:r>
      <w:r w:rsidRPr="00526D1B">
        <w:rPr>
          <w:sz w:val="28"/>
          <w:szCs w:val="28"/>
        </w:rPr>
        <w:t xml:space="preserve">змінами), № 68/2022 „Про утворення військових адміністрацій”, </w:t>
      </w:r>
      <w:r w:rsidRPr="00526D1B">
        <w:rPr>
          <w:color w:val="000000"/>
          <w:sz w:val="28"/>
          <w:szCs w:val="28"/>
          <w:lang w:eastAsia="uk-UA"/>
        </w:rPr>
        <w:t>постанови Верховної Ради України від 19</w:t>
      </w:r>
      <w:r>
        <w:rPr>
          <w:color w:val="000000"/>
          <w:sz w:val="28"/>
          <w:szCs w:val="28"/>
          <w:lang w:eastAsia="uk-UA"/>
        </w:rPr>
        <w:t xml:space="preserve"> жовтня </w:t>
      </w:r>
      <w:r w:rsidRPr="00526D1B">
        <w:rPr>
          <w:color w:val="000000"/>
          <w:sz w:val="28"/>
          <w:szCs w:val="28"/>
          <w:lang w:eastAsia="uk-UA"/>
        </w:rPr>
        <w:t>2016</w:t>
      </w:r>
      <w:r>
        <w:rPr>
          <w:color w:val="000000"/>
          <w:sz w:val="28"/>
          <w:szCs w:val="28"/>
          <w:lang w:eastAsia="uk-UA"/>
        </w:rPr>
        <w:t xml:space="preserve"> року </w:t>
      </w:r>
      <w:r w:rsidRPr="00526D1B">
        <w:rPr>
          <w:color w:val="000000"/>
          <w:sz w:val="28"/>
          <w:szCs w:val="28"/>
          <w:lang w:eastAsia="uk-UA"/>
        </w:rPr>
        <w:t>№</w:t>
      </w:r>
      <w:r>
        <w:rPr>
          <w:color w:val="000000"/>
          <w:sz w:val="28"/>
          <w:szCs w:val="28"/>
          <w:lang w:eastAsia="uk-UA"/>
        </w:rPr>
        <w:t> </w:t>
      </w:r>
      <w:r w:rsidRPr="00526D1B">
        <w:rPr>
          <w:color w:val="000000"/>
          <w:sz w:val="28"/>
          <w:szCs w:val="28"/>
          <w:lang w:eastAsia="uk-UA"/>
        </w:rPr>
        <w:t xml:space="preserve">1695-VIII </w:t>
      </w:r>
      <w:r w:rsidRPr="00526D1B">
        <w:rPr>
          <w:sz w:val="28"/>
          <w:szCs w:val="28"/>
        </w:rPr>
        <w:t>„</w:t>
      </w:r>
      <w:r w:rsidRPr="00526D1B">
        <w:rPr>
          <w:color w:val="000000"/>
          <w:sz w:val="28"/>
          <w:szCs w:val="28"/>
          <w:lang w:eastAsia="uk-UA"/>
        </w:rPr>
        <w:t>Про забезпечення сталого розвитку сфери фізичної культури і спорту в Україні в умовах децентралізації влади</w:t>
      </w:r>
      <w:r w:rsidRPr="00526D1B">
        <w:rPr>
          <w:sz w:val="28"/>
          <w:szCs w:val="28"/>
        </w:rPr>
        <w:t>”</w:t>
      </w:r>
      <w:r w:rsidRPr="00526D1B">
        <w:rPr>
          <w:color w:val="000000"/>
          <w:sz w:val="28"/>
          <w:szCs w:val="28"/>
          <w:lang w:eastAsia="uk-UA"/>
        </w:rPr>
        <w:t>, постанов Кабінету Міністрів</w:t>
      </w:r>
      <w:r>
        <w:rPr>
          <w:color w:val="000000"/>
          <w:sz w:val="28"/>
          <w:szCs w:val="28"/>
          <w:lang w:eastAsia="uk-UA"/>
        </w:rPr>
        <w:t xml:space="preserve"> України від 04 листопада</w:t>
      </w:r>
      <w:r w:rsidRPr="00526D1B">
        <w:rPr>
          <w:color w:val="000000"/>
          <w:sz w:val="28"/>
          <w:szCs w:val="28"/>
          <w:lang w:eastAsia="uk-UA"/>
        </w:rPr>
        <w:t xml:space="preserve"> 2020 </w:t>
      </w:r>
      <w:r>
        <w:rPr>
          <w:color w:val="000000"/>
          <w:sz w:val="28"/>
          <w:szCs w:val="28"/>
          <w:lang w:eastAsia="uk-UA"/>
        </w:rPr>
        <w:t xml:space="preserve">року </w:t>
      </w:r>
      <w:r w:rsidRPr="00526D1B">
        <w:rPr>
          <w:color w:val="000000"/>
          <w:sz w:val="28"/>
          <w:szCs w:val="28"/>
          <w:lang w:eastAsia="uk-UA"/>
        </w:rPr>
        <w:t xml:space="preserve">№ 1089 </w:t>
      </w:r>
      <w:r w:rsidRPr="00526D1B">
        <w:rPr>
          <w:sz w:val="28"/>
          <w:szCs w:val="28"/>
        </w:rPr>
        <w:t>„</w:t>
      </w:r>
      <w:r w:rsidRPr="00526D1B">
        <w:rPr>
          <w:color w:val="000000"/>
          <w:sz w:val="28"/>
          <w:szCs w:val="28"/>
          <w:lang w:eastAsia="uk-UA"/>
        </w:rPr>
        <w:t>Про затвердження Стратегії розвитку фізичної культури і спорту на період до 2028 року</w:t>
      </w:r>
      <w:r w:rsidRPr="00526D1B">
        <w:rPr>
          <w:sz w:val="28"/>
          <w:szCs w:val="28"/>
        </w:rPr>
        <w:t>”</w:t>
      </w:r>
      <w:r>
        <w:rPr>
          <w:sz w:val="28"/>
          <w:szCs w:val="28"/>
        </w:rPr>
        <w:t xml:space="preserve"> (із змінами)</w:t>
      </w:r>
      <w:r w:rsidRPr="00526D1B">
        <w:rPr>
          <w:color w:val="000000"/>
          <w:sz w:val="28"/>
          <w:szCs w:val="28"/>
          <w:lang w:eastAsia="uk-UA"/>
        </w:rPr>
        <w:t>, від 0</w:t>
      </w:r>
      <w:r>
        <w:rPr>
          <w:color w:val="000000"/>
          <w:sz w:val="28"/>
          <w:szCs w:val="28"/>
          <w:lang w:eastAsia="uk-UA"/>
        </w:rPr>
        <w:t>9 грудня 2015 року № </w:t>
      </w:r>
      <w:r w:rsidRPr="00526D1B">
        <w:rPr>
          <w:color w:val="000000"/>
          <w:sz w:val="28"/>
          <w:szCs w:val="28"/>
          <w:lang w:eastAsia="uk-UA"/>
        </w:rPr>
        <w:t xml:space="preserve">1045 </w:t>
      </w:r>
      <w:r w:rsidRPr="00526D1B">
        <w:rPr>
          <w:sz w:val="28"/>
          <w:szCs w:val="28"/>
        </w:rPr>
        <w:t>„</w:t>
      </w:r>
      <w:r w:rsidRPr="00526D1B">
        <w:rPr>
          <w:color w:val="000000"/>
          <w:sz w:val="28"/>
          <w:szCs w:val="28"/>
          <w:lang w:eastAsia="uk-UA"/>
        </w:rPr>
        <w:t>Про затвердження Порядку проведення щорічного оцінювання фізичної підготовленості населення України</w:t>
      </w:r>
      <w:r w:rsidRPr="00526D1B">
        <w:rPr>
          <w:sz w:val="28"/>
          <w:szCs w:val="28"/>
        </w:rPr>
        <w:t>”</w:t>
      </w:r>
      <w:r w:rsidRPr="00526D1B">
        <w:rPr>
          <w:color w:val="000000"/>
          <w:sz w:val="28"/>
          <w:szCs w:val="28"/>
          <w:lang w:eastAsia="uk-UA"/>
        </w:rPr>
        <w:t>, від 01</w:t>
      </w:r>
      <w:r>
        <w:rPr>
          <w:color w:val="000000"/>
          <w:sz w:val="28"/>
          <w:szCs w:val="28"/>
          <w:lang w:eastAsia="uk-UA"/>
        </w:rPr>
        <w:t xml:space="preserve"> березня </w:t>
      </w:r>
      <w:r w:rsidRPr="00526D1B">
        <w:rPr>
          <w:color w:val="000000"/>
          <w:sz w:val="28"/>
          <w:szCs w:val="28"/>
          <w:lang w:eastAsia="uk-UA"/>
        </w:rPr>
        <w:t>2017</w:t>
      </w:r>
      <w:r>
        <w:rPr>
          <w:color w:val="000000"/>
          <w:sz w:val="28"/>
          <w:szCs w:val="28"/>
          <w:lang w:eastAsia="uk-UA"/>
        </w:rPr>
        <w:t> року</w:t>
      </w:r>
      <w:r w:rsidRPr="00526D1B">
        <w:rPr>
          <w:color w:val="000000"/>
          <w:sz w:val="28"/>
          <w:szCs w:val="28"/>
          <w:lang w:eastAsia="uk-UA"/>
        </w:rPr>
        <w:t xml:space="preserve"> № 115 </w:t>
      </w:r>
      <w:r w:rsidRPr="00526D1B">
        <w:rPr>
          <w:sz w:val="28"/>
          <w:szCs w:val="28"/>
        </w:rPr>
        <w:t>„</w:t>
      </w:r>
      <w:r w:rsidRPr="00526D1B">
        <w:rPr>
          <w:color w:val="000000"/>
          <w:sz w:val="28"/>
          <w:szCs w:val="28"/>
          <w:lang w:eastAsia="uk-UA"/>
        </w:rPr>
        <w:t>Про затвердження Державної цільової соціальної програми розвитку фізичної культури і спорту на період до 2024 року</w:t>
      </w:r>
      <w:r w:rsidRPr="00526D1B">
        <w:rPr>
          <w:sz w:val="28"/>
          <w:szCs w:val="28"/>
        </w:rPr>
        <w:t>”</w:t>
      </w:r>
      <w:r>
        <w:rPr>
          <w:sz w:val="28"/>
          <w:szCs w:val="28"/>
        </w:rPr>
        <w:t xml:space="preserve"> (із змінами)</w:t>
      </w:r>
      <w:r w:rsidRPr="00526D1B">
        <w:rPr>
          <w:color w:val="000000"/>
          <w:sz w:val="28"/>
          <w:szCs w:val="28"/>
          <w:lang w:eastAsia="uk-UA"/>
        </w:rPr>
        <w:t>, наказу Міністерства освіти</w:t>
      </w:r>
      <w:r>
        <w:rPr>
          <w:color w:val="000000"/>
          <w:sz w:val="28"/>
          <w:szCs w:val="28"/>
          <w:lang w:eastAsia="uk-UA"/>
        </w:rPr>
        <w:t xml:space="preserve"> і науки України від 15.02.2021 </w:t>
      </w:r>
      <w:r w:rsidRPr="00526D1B">
        <w:rPr>
          <w:color w:val="000000"/>
          <w:sz w:val="28"/>
          <w:szCs w:val="28"/>
          <w:lang w:eastAsia="uk-UA"/>
        </w:rPr>
        <w:t xml:space="preserve">№ 194 </w:t>
      </w:r>
      <w:r w:rsidRPr="00526D1B">
        <w:rPr>
          <w:sz w:val="28"/>
          <w:szCs w:val="28"/>
        </w:rPr>
        <w:t>„</w:t>
      </w:r>
      <w:r w:rsidRPr="00526D1B">
        <w:rPr>
          <w:color w:val="000000"/>
          <w:sz w:val="28"/>
          <w:szCs w:val="28"/>
          <w:lang w:eastAsia="uk-UA"/>
        </w:rPr>
        <w:t>Про затвердження Рекомендацій щодо стратегічного розвитку фізичного виховання та спортивної підготовки учнівської молоді на період до 2025 року</w:t>
      </w:r>
      <w:r w:rsidRPr="00526D1B">
        <w:rPr>
          <w:sz w:val="28"/>
          <w:szCs w:val="28"/>
        </w:rPr>
        <w:t xml:space="preserve">”, </w:t>
      </w:r>
      <w:r w:rsidRPr="00526D1B">
        <w:rPr>
          <w:rFonts w:eastAsia="Batang"/>
          <w:sz w:val="28"/>
          <w:szCs w:val="28"/>
          <w:lang w:eastAsia="uk-UA"/>
        </w:rPr>
        <w:t>Програми розвитку освіти на 2023 – 2027 роки</w:t>
      </w:r>
      <w:r w:rsidRPr="00526D1B">
        <w:rPr>
          <w:color w:val="000000"/>
          <w:sz w:val="28"/>
          <w:szCs w:val="28"/>
          <w:lang w:eastAsia="uk-UA"/>
        </w:rPr>
        <w:t>, затвердженої розпорядженням</w:t>
      </w:r>
      <w:r>
        <w:rPr>
          <w:color w:val="000000"/>
          <w:sz w:val="28"/>
          <w:szCs w:val="28"/>
          <w:lang w:eastAsia="uk-UA"/>
        </w:rPr>
        <w:t xml:space="preserve"> голови обласної державної адміністрації – начальника</w:t>
      </w:r>
      <w:r w:rsidRPr="00526D1B">
        <w:rPr>
          <w:color w:val="000000"/>
          <w:sz w:val="28"/>
          <w:szCs w:val="28"/>
          <w:lang w:eastAsia="uk-UA"/>
        </w:rPr>
        <w:t xml:space="preserve"> обласної військово</w:t>
      </w:r>
      <w:r>
        <w:rPr>
          <w:color w:val="000000"/>
          <w:sz w:val="28"/>
          <w:szCs w:val="28"/>
          <w:lang w:eastAsia="uk-UA"/>
        </w:rPr>
        <w:t>ї адміністрації від 06.12.2022 № 873 (</w:t>
      </w:r>
      <w:r w:rsidRPr="00526D1B">
        <w:rPr>
          <w:color w:val="000000"/>
          <w:sz w:val="28"/>
          <w:szCs w:val="28"/>
          <w:lang w:eastAsia="uk-UA"/>
        </w:rPr>
        <w:t>і</w:t>
      </w:r>
      <w:r>
        <w:rPr>
          <w:color w:val="000000"/>
          <w:sz w:val="28"/>
          <w:szCs w:val="28"/>
          <w:lang w:eastAsia="uk-UA"/>
        </w:rPr>
        <w:t>з</w:t>
      </w:r>
      <w:r w:rsidRPr="00526D1B">
        <w:rPr>
          <w:color w:val="000000"/>
          <w:sz w:val="28"/>
          <w:szCs w:val="28"/>
          <w:lang w:eastAsia="uk-UA"/>
        </w:rPr>
        <w:t xml:space="preserve"> змінами),</w:t>
      </w:r>
      <w:r>
        <w:rPr>
          <w:color w:val="000000"/>
          <w:sz w:val="28"/>
          <w:szCs w:val="28"/>
          <w:lang w:eastAsia="uk-UA"/>
        </w:rPr>
        <w:t xml:space="preserve"> на виконання </w:t>
      </w:r>
      <w:r w:rsidRPr="003B4D63">
        <w:rPr>
          <w:sz w:val="28"/>
          <w:szCs w:val="28"/>
        </w:rPr>
        <w:t>розпорядження</w:t>
      </w:r>
      <w:r>
        <w:rPr>
          <w:sz w:val="28"/>
          <w:szCs w:val="28"/>
        </w:rPr>
        <w:t xml:space="preserve"> голови </w:t>
      </w:r>
      <w:r w:rsidRPr="003B4D63">
        <w:rPr>
          <w:sz w:val="28"/>
          <w:szCs w:val="28"/>
        </w:rPr>
        <w:t xml:space="preserve"> обласної</w:t>
      </w:r>
      <w:r>
        <w:rPr>
          <w:sz w:val="28"/>
          <w:szCs w:val="28"/>
        </w:rPr>
        <w:t xml:space="preserve"> державної адміністрації </w:t>
      </w:r>
      <w:r>
        <w:rPr>
          <w:color w:val="000000"/>
          <w:sz w:val="28"/>
          <w:szCs w:val="28"/>
          <w:lang w:eastAsia="uk-UA"/>
        </w:rPr>
        <w:t>–</w:t>
      </w:r>
      <w:r>
        <w:rPr>
          <w:sz w:val="28"/>
          <w:szCs w:val="28"/>
        </w:rPr>
        <w:t xml:space="preserve">начальника обласної </w:t>
      </w:r>
      <w:r w:rsidRPr="003B4D63">
        <w:rPr>
          <w:sz w:val="28"/>
          <w:szCs w:val="28"/>
        </w:rPr>
        <w:t xml:space="preserve"> військової адміністрації</w:t>
      </w:r>
      <w:r>
        <w:rPr>
          <w:sz w:val="28"/>
          <w:szCs w:val="28"/>
        </w:rPr>
        <w:t xml:space="preserve"> 06.12.2023 № 1080 „</w:t>
      </w:r>
      <w:r w:rsidRPr="00826356">
        <w:rPr>
          <w:sz w:val="28"/>
          <w:szCs w:val="28"/>
        </w:rPr>
        <w:t>Про підготовку та проведення  змагань у системі „Шкільні ліги Закарпаття</w:t>
      </w:r>
      <w:r>
        <w:rPr>
          <w:sz w:val="28"/>
          <w:szCs w:val="28"/>
        </w:rPr>
        <w:t>”</w:t>
      </w:r>
      <w:r>
        <w:rPr>
          <w:bCs/>
          <w:iCs/>
          <w:sz w:val="28"/>
          <w:szCs w:val="28"/>
        </w:rPr>
        <w:t>,</w:t>
      </w:r>
      <w:r w:rsidRPr="00A2145C">
        <w:rPr>
          <w:sz w:val="28"/>
          <w:szCs w:val="28"/>
          <w:shd w:val="clear" w:color="auto" w:fill="FFFFFF"/>
        </w:rPr>
        <w:t xml:space="preserve"> з метою </w:t>
      </w:r>
      <w:r>
        <w:rPr>
          <w:sz w:val="28"/>
          <w:szCs w:val="28"/>
          <w:shd w:val="clear" w:color="auto" w:fill="FFFFFF"/>
        </w:rPr>
        <w:t xml:space="preserve">внесення змін </w:t>
      </w:r>
      <w:r w:rsidRPr="00A2145C">
        <w:rPr>
          <w:sz w:val="28"/>
          <w:szCs w:val="28"/>
          <w:shd w:val="clear" w:color="auto" w:fill="FFFFFF"/>
        </w:rPr>
        <w:t>до</w:t>
      </w:r>
      <w:r>
        <w:rPr>
          <w:sz w:val="28"/>
          <w:szCs w:val="28"/>
          <w:shd w:val="clear" w:color="auto" w:fill="FFFFFF"/>
        </w:rPr>
        <w:t xml:space="preserve"> районного організаційного комітету з підготовки та проведення змагань із видів спорту </w:t>
      </w:r>
      <w:r w:rsidRPr="00826356">
        <w:rPr>
          <w:sz w:val="28"/>
          <w:szCs w:val="28"/>
        </w:rPr>
        <w:t>„Шкільні ліги Закарпаття</w:t>
      </w:r>
      <w:r>
        <w:rPr>
          <w:sz w:val="28"/>
          <w:szCs w:val="28"/>
        </w:rPr>
        <w:t xml:space="preserve">” в системі </w:t>
      </w:r>
      <w:r w:rsidRPr="00826356">
        <w:rPr>
          <w:sz w:val="28"/>
          <w:szCs w:val="28"/>
        </w:rPr>
        <w:t>„</w:t>
      </w:r>
      <w:r>
        <w:rPr>
          <w:sz w:val="28"/>
          <w:szCs w:val="28"/>
        </w:rPr>
        <w:t>Пліч-о-пліч Всеукраїнські шкільні ліги” серед учнів закладів загальної середньої освіти Рахівського району</w:t>
      </w:r>
      <w:r>
        <w:rPr>
          <w:sz w:val="28"/>
          <w:szCs w:val="28"/>
          <w:shd w:val="clear" w:color="auto" w:fill="FFFFFF"/>
        </w:rPr>
        <w:t>:</w:t>
      </w:r>
    </w:p>
    <w:p w:rsidR="002B48E3" w:rsidRPr="004C0BF5" w:rsidRDefault="002B48E3" w:rsidP="003F00A2">
      <w:pPr>
        <w:ind w:firstLine="567"/>
        <w:jc w:val="center"/>
        <w:rPr>
          <w:sz w:val="32"/>
          <w:szCs w:val="32"/>
          <w:shd w:val="clear" w:color="auto" w:fill="FFFFFF"/>
        </w:rPr>
      </w:pPr>
    </w:p>
    <w:p w:rsidR="002B48E3" w:rsidRPr="003B711B" w:rsidRDefault="002B48E3" w:rsidP="00647A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B711B">
        <w:rPr>
          <w:sz w:val="28"/>
          <w:szCs w:val="28"/>
        </w:rPr>
        <w:t>Додаток</w:t>
      </w:r>
      <w:r>
        <w:rPr>
          <w:sz w:val="28"/>
          <w:szCs w:val="28"/>
        </w:rPr>
        <w:t xml:space="preserve"> </w:t>
      </w:r>
      <w:r w:rsidRPr="003B711B">
        <w:rPr>
          <w:sz w:val="28"/>
          <w:szCs w:val="28"/>
        </w:rPr>
        <w:t>до розпорядження голови рай</w:t>
      </w:r>
      <w:r>
        <w:rPr>
          <w:sz w:val="28"/>
          <w:szCs w:val="28"/>
        </w:rPr>
        <w:t xml:space="preserve">онної </w:t>
      </w:r>
      <w:r w:rsidRPr="003B711B">
        <w:rPr>
          <w:sz w:val="28"/>
          <w:szCs w:val="28"/>
        </w:rPr>
        <w:t>держа</w:t>
      </w:r>
      <w:r>
        <w:rPr>
          <w:sz w:val="28"/>
          <w:szCs w:val="28"/>
        </w:rPr>
        <w:t>вної а</w:t>
      </w:r>
      <w:r w:rsidRPr="003B711B">
        <w:rPr>
          <w:sz w:val="28"/>
          <w:szCs w:val="28"/>
        </w:rPr>
        <w:t>дміністрації</w:t>
      </w:r>
      <w:r>
        <w:rPr>
          <w:sz w:val="28"/>
          <w:szCs w:val="28"/>
        </w:rPr>
        <w:t xml:space="preserve"> – начальника районної військової адміністрації</w:t>
      </w:r>
      <w:r w:rsidRPr="003B711B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Pr="003B711B">
        <w:rPr>
          <w:sz w:val="28"/>
          <w:szCs w:val="28"/>
        </w:rPr>
        <w:t>.</w:t>
      </w:r>
      <w:r>
        <w:rPr>
          <w:sz w:val="28"/>
          <w:szCs w:val="28"/>
        </w:rPr>
        <w:t xml:space="preserve">12.2023 № 86 </w:t>
      </w:r>
      <w:r w:rsidRPr="00647AE3">
        <w:rPr>
          <w:sz w:val="28"/>
          <w:szCs w:val="28"/>
        </w:rPr>
        <w:t>„Про підготовку та проведення III етапу змагань системи „Шкільні ліги Закарпаття”</w:t>
      </w:r>
      <w:r>
        <w:rPr>
          <w:sz w:val="28"/>
          <w:szCs w:val="28"/>
        </w:rPr>
        <w:t xml:space="preserve">, викласти в новій редакції, що </w:t>
      </w:r>
      <w:r w:rsidRPr="003B711B">
        <w:rPr>
          <w:sz w:val="28"/>
          <w:szCs w:val="28"/>
        </w:rPr>
        <w:t>дода</w:t>
      </w:r>
      <w:r>
        <w:rPr>
          <w:sz w:val="28"/>
          <w:szCs w:val="28"/>
        </w:rPr>
        <w:t>ється.</w:t>
      </w:r>
    </w:p>
    <w:p w:rsidR="002B48E3" w:rsidRDefault="002B48E3" w:rsidP="003F00A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Контроль за виконанням розпорядження покласти на першого заступника голови</w:t>
      </w:r>
      <w:r w:rsidRPr="00647A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районної державної адміністрації – начальника районної військової адміністрації Турока В.С. </w:t>
      </w:r>
    </w:p>
    <w:p w:rsidR="002B48E3" w:rsidRDefault="002B48E3" w:rsidP="003F00A2">
      <w:pPr>
        <w:ind w:firstLine="567"/>
        <w:jc w:val="both"/>
        <w:rPr>
          <w:sz w:val="28"/>
          <w:szCs w:val="28"/>
        </w:rPr>
      </w:pPr>
    </w:p>
    <w:p w:rsidR="002B48E3" w:rsidRDefault="002B48E3" w:rsidP="003F00A2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4786"/>
        <w:gridCol w:w="5068"/>
      </w:tblGrid>
      <w:tr w:rsidR="002B48E3" w:rsidRPr="00CA76A3" w:rsidTr="00943874">
        <w:trPr>
          <w:trHeight w:val="788"/>
        </w:trPr>
        <w:tc>
          <w:tcPr>
            <w:tcW w:w="4786" w:type="dxa"/>
            <w:vAlign w:val="bottom"/>
          </w:tcPr>
          <w:p w:rsidR="002B48E3" w:rsidRPr="005B02ED" w:rsidRDefault="002B48E3" w:rsidP="00943874">
            <w:pPr>
              <w:tabs>
                <w:tab w:val="left" w:pos="7020"/>
              </w:tabs>
              <w:ind w:right="198"/>
              <w:jc w:val="both"/>
              <w:rPr>
                <w:sz w:val="28"/>
                <w:szCs w:val="28"/>
              </w:rPr>
            </w:pPr>
            <w:r w:rsidRPr="005B02ED">
              <w:rPr>
                <w:b/>
                <w:sz w:val="28"/>
                <w:szCs w:val="28"/>
              </w:rPr>
              <w:t>Голова районної державної адм</w:t>
            </w:r>
            <w:r>
              <w:rPr>
                <w:b/>
                <w:sz w:val="28"/>
                <w:szCs w:val="28"/>
              </w:rPr>
              <w:t xml:space="preserve">іністрації – начальник районної </w:t>
            </w:r>
            <w:r w:rsidRPr="005B02ED">
              <w:rPr>
                <w:b/>
                <w:sz w:val="28"/>
                <w:szCs w:val="28"/>
              </w:rPr>
              <w:t>військової адміністрації</w:t>
            </w:r>
          </w:p>
        </w:tc>
        <w:tc>
          <w:tcPr>
            <w:tcW w:w="5068" w:type="dxa"/>
            <w:vAlign w:val="bottom"/>
          </w:tcPr>
          <w:p w:rsidR="002B48E3" w:rsidRPr="005B02ED" w:rsidRDefault="002B48E3" w:rsidP="00943874">
            <w:pPr>
              <w:pStyle w:val="BodyText"/>
              <w:ind w:left="119" w:right="-1"/>
              <w:jc w:val="right"/>
              <w:rPr>
                <w:b w:val="0"/>
                <w:szCs w:val="28"/>
              </w:rPr>
            </w:pPr>
            <w:r w:rsidRPr="005B02ED">
              <w:rPr>
                <w:szCs w:val="28"/>
              </w:rPr>
              <w:t xml:space="preserve">                    </w:t>
            </w:r>
          </w:p>
          <w:p w:rsidR="002B48E3" w:rsidRPr="005B02ED" w:rsidRDefault="002B48E3" w:rsidP="00943874">
            <w:pPr>
              <w:pStyle w:val="BodyText"/>
              <w:tabs>
                <w:tab w:val="left" w:pos="5031"/>
              </w:tabs>
              <w:ind w:left="119" w:right="-1"/>
              <w:jc w:val="right"/>
              <w:rPr>
                <w:szCs w:val="28"/>
              </w:rPr>
            </w:pPr>
            <w:r w:rsidRPr="005B02ED">
              <w:rPr>
                <w:szCs w:val="28"/>
              </w:rPr>
              <w:t xml:space="preserve"> </w:t>
            </w:r>
            <w:r>
              <w:rPr>
                <w:szCs w:val="28"/>
              </w:rPr>
              <w:t>Владіслав КИЧ</w:t>
            </w:r>
          </w:p>
        </w:tc>
      </w:tr>
    </w:tbl>
    <w:p w:rsidR="002B48E3" w:rsidRDefault="002B48E3" w:rsidP="00824408">
      <w:pPr>
        <w:rPr>
          <w:sz w:val="28"/>
          <w:szCs w:val="28"/>
        </w:rPr>
      </w:pPr>
    </w:p>
    <w:sectPr w:rsidR="002B48E3" w:rsidSect="00647AE3">
      <w:headerReference w:type="default" r:id="rId8"/>
      <w:pgSz w:w="11906" w:h="16838"/>
      <w:pgMar w:top="96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8E3" w:rsidRDefault="002B48E3" w:rsidP="004C0BF5">
      <w:r>
        <w:separator/>
      </w:r>
    </w:p>
  </w:endnote>
  <w:endnote w:type="continuationSeparator" w:id="0">
    <w:p w:rsidR="002B48E3" w:rsidRDefault="002B48E3" w:rsidP="004C0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8E3" w:rsidRDefault="002B48E3" w:rsidP="004C0BF5">
      <w:r>
        <w:separator/>
      </w:r>
    </w:p>
  </w:footnote>
  <w:footnote w:type="continuationSeparator" w:id="0">
    <w:p w:rsidR="002B48E3" w:rsidRDefault="002B48E3" w:rsidP="004C0B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8E3" w:rsidRDefault="002B48E3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2B48E3" w:rsidRDefault="002B48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2DED"/>
    <w:rsid w:val="00017249"/>
    <w:rsid w:val="0004165F"/>
    <w:rsid w:val="00081F4E"/>
    <w:rsid w:val="00095031"/>
    <w:rsid w:val="00097C0A"/>
    <w:rsid w:val="000C5C14"/>
    <w:rsid w:val="00122935"/>
    <w:rsid w:val="001C3539"/>
    <w:rsid w:val="002066C0"/>
    <w:rsid w:val="0022086C"/>
    <w:rsid w:val="00267B55"/>
    <w:rsid w:val="00284A9F"/>
    <w:rsid w:val="002A2E45"/>
    <w:rsid w:val="002B48E3"/>
    <w:rsid w:val="002C08D0"/>
    <w:rsid w:val="002C516E"/>
    <w:rsid w:val="002F3ACE"/>
    <w:rsid w:val="00316B17"/>
    <w:rsid w:val="003171A1"/>
    <w:rsid w:val="003223BD"/>
    <w:rsid w:val="00350233"/>
    <w:rsid w:val="003B4D63"/>
    <w:rsid w:val="003B5075"/>
    <w:rsid w:val="003B711B"/>
    <w:rsid w:val="003E0C9E"/>
    <w:rsid w:val="003F00A2"/>
    <w:rsid w:val="003F0164"/>
    <w:rsid w:val="003F6ADD"/>
    <w:rsid w:val="00440025"/>
    <w:rsid w:val="00440CB5"/>
    <w:rsid w:val="00442E9B"/>
    <w:rsid w:val="00445C91"/>
    <w:rsid w:val="00446410"/>
    <w:rsid w:val="004705DB"/>
    <w:rsid w:val="00473A28"/>
    <w:rsid w:val="004B1DA4"/>
    <w:rsid w:val="004C0BF5"/>
    <w:rsid w:val="004C1ED8"/>
    <w:rsid w:val="00526D1B"/>
    <w:rsid w:val="00545106"/>
    <w:rsid w:val="005877BD"/>
    <w:rsid w:val="0059467D"/>
    <w:rsid w:val="005A117A"/>
    <w:rsid w:val="005B02ED"/>
    <w:rsid w:val="005F4C14"/>
    <w:rsid w:val="00647AE3"/>
    <w:rsid w:val="00654A4E"/>
    <w:rsid w:val="00693BA4"/>
    <w:rsid w:val="0076178B"/>
    <w:rsid w:val="00773C6F"/>
    <w:rsid w:val="007846DF"/>
    <w:rsid w:val="00796073"/>
    <w:rsid w:val="007C1579"/>
    <w:rsid w:val="007D7E5C"/>
    <w:rsid w:val="00824408"/>
    <w:rsid w:val="00826356"/>
    <w:rsid w:val="00845A9D"/>
    <w:rsid w:val="008815BE"/>
    <w:rsid w:val="008E5513"/>
    <w:rsid w:val="008F081B"/>
    <w:rsid w:val="009051FC"/>
    <w:rsid w:val="00936919"/>
    <w:rsid w:val="00943874"/>
    <w:rsid w:val="009913EB"/>
    <w:rsid w:val="009A3D9D"/>
    <w:rsid w:val="009A51AD"/>
    <w:rsid w:val="009B4658"/>
    <w:rsid w:val="009D37C0"/>
    <w:rsid w:val="009E5CFA"/>
    <w:rsid w:val="00A2145C"/>
    <w:rsid w:val="00A949C2"/>
    <w:rsid w:val="00AB4729"/>
    <w:rsid w:val="00B55112"/>
    <w:rsid w:val="00B711FF"/>
    <w:rsid w:val="00BB0226"/>
    <w:rsid w:val="00BB25B6"/>
    <w:rsid w:val="00C05594"/>
    <w:rsid w:val="00C06EA2"/>
    <w:rsid w:val="00C075CD"/>
    <w:rsid w:val="00C23870"/>
    <w:rsid w:val="00C75224"/>
    <w:rsid w:val="00C92A32"/>
    <w:rsid w:val="00C955BA"/>
    <w:rsid w:val="00CA76A3"/>
    <w:rsid w:val="00CB1478"/>
    <w:rsid w:val="00CB5E9A"/>
    <w:rsid w:val="00CD06DF"/>
    <w:rsid w:val="00CD75EA"/>
    <w:rsid w:val="00CE792F"/>
    <w:rsid w:val="00D01060"/>
    <w:rsid w:val="00D163AE"/>
    <w:rsid w:val="00D76317"/>
    <w:rsid w:val="00D83F7A"/>
    <w:rsid w:val="00DD2A0F"/>
    <w:rsid w:val="00DF7AEA"/>
    <w:rsid w:val="00E024DE"/>
    <w:rsid w:val="00E126A6"/>
    <w:rsid w:val="00E20B73"/>
    <w:rsid w:val="00E21E02"/>
    <w:rsid w:val="00E40D0F"/>
    <w:rsid w:val="00E572EA"/>
    <w:rsid w:val="00E601CB"/>
    <w:rsid w:val="00E61624"/>
    <w:rsid w:val="00E90F86"/>
    <w:rsid w:val="00E91CD8"/>
    <w:rsid w:val="00ED2D13"/>
    <w:rsid w:val="00ED2DED"/>
    <w:rsid w:val="00EE2C95"/>
    <w:rsid w:val="00F26295"/>
    <w:rsid w:val="00F66C80"/>
    <w:rsid w:val="00F90CA3"/>
    <w:rsid w:val="00FD3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D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2DED"/>
    <w:rPr>
      <w:b/>
      <w:bCs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2DED"/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ED2D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2DED"/>
    <w:rPr>
      <w:rFonts w:ascii="Tahoma" w:hAnsi="Tahoma" w:cs="Tahoma"/>
      <w:sz w:val="16"/>
      <w:szCs w:val="16"/>
      <w:lang w:eastAsia="zh-CN"/>
    </w:rPr>
  </w:style>
  <w:style w:type="character" w:styleId="Strong">
    <w:name w:val="Strong"/>
    <w:basedOn w:val="DefaultParagraphFont"/>
    <w:uiPriority w:val="99"/>
    <w:qFormat/>
    <w:rsid w:val="00ED2DED"/>
    <w:rPr>
      <w:rFonts w:cs="Times New Roman"/>
      <w:b/>
    </w:rPr>
  </w:style>
  <w:style w:type="paragraph" w:customStyle="1" w:styleId="21">
    <w:name w:val="Основной текст 21"/>
    <w:basedOn w:val="Normal"/>
    <w:uiPriority w:val="99"/>
    <w:rsid w:val="00ED2DED"/>
    <w:pPr>
      <w:spacing w:after="120" w:line="480" w:lineRule="auto"/>
    </w:pPr>
  </w:style>
  <w:style w:type="paragraph" w:styleId="Subtitle">
    <w:name w:val="Subtitle"/>
    <w:basedOn w:val="Normal"/>
    <w:next w:val="BodyText"/>
    <w:link w:val="SubtitleChar"/>
    <w:uiPriority w:val="99"/>
    <w:qFormat/>
    <w:rsid w:val="00ED2DED"/>
    <w:pPr>
      <w:jc w:val="center"/>
    </w:pPr>
    <w:rPr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D2DE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WW8Num1z5">
    <w:name w:val="WW8Num1z5"/>
    <w:uiPriority w:val="99"/>
    <w:rsid w:val="00E20B73"/>
  </w:style>
  <w:style w:type="paragraph" w:styleId="ListParagraph">
    <w:name w:val="List Paragraph"/>
    <w:basedOn w:val="Normal"/>
    <w:uiPriority w:val="99"/>
    <w:qFormat/>
    <w:rsid w:val="00A214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C0BF5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C0BF5"/>
    <w:rPr>
      <w:rFonts w:ascii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semiHidden/>
    <w:rsid w:val="004C0BF5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C0BF5"/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123</TotalTime>
  <Pages>2</Pages>
  <Words>1970</Words>
  <Characters>1123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ekonomika</dc:creator>
  <cp:keywords/>
  <dc:description/>
  <cp:lastModifiedBy>user</cp:lastModifiedBy>
  <cp:revision>9</cp:revision>
  <cp:lastPrinted>2025-01-21T14:25:00Z</cp:lastPrinted>
  <dcterms:created xsi:type="dcterms:W3CDTF">2025-01-17T11:39:00Z</dcterms:created>
  <dcterms:modified xsi:type="dcterms:W3CDTF">2025-01-21T14:27:00Z</dcterms:modified>
</cp:coreProperties>
</file>