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A274B" w14:textId="62522ED7" w:rsidR="00D90D47" w:rsidRPr="00D90D47" w:rsidRDefault="00D90D47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0D4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37531F3" wp14:editId="23D2A009">
            <wp:extent cx="447675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575E" w14:textId="77777777" w:rsidR="00D90D47" w:rsidRPr="00D90D47" w:rsidRDefault="00D90D47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2E7303" w14:textId="77777777" w:rsidR="00D90D47" w:rsidRPr="00D90D47" w:rsidRDefault="00D90D47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14:paraId="2FFF06F8" w14:textId="77777777" w:rsidR="00D90D47" w:rsidRPr="00D90D47" w:rsidRDefault="00D90D47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14:paraId="65BB1981" w14:textId="77777777" w:rsidR="00D90D47" w:rsidRPr="00D90D47" w:rsidRDefault="00D90D47" w:rsidP="006B2E9F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D90D47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14:paraId="55CE59A8" w14:textId="77777777" w:rsidR="00D90D47" w:rsidRPr="00D90D47" w:rsidRDefault="00D90D47" w:rsidP="006B2E9F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14:paraId="68525C2B" w14:textId="77777777" w:rsidR="00D90D47" w:rsidRPr="00D90D47" w:rsidRDefault="00D90D47" w:rsidP="006B2E9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90D47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14:paraId="3AA6CB2B" w14:textId="77777777" w:rsidR="00D90D47" w:rsidRPr="00D90D47" w:rsidRDefault="00D90D47" w:rsidP="006B2E9F">
      <w:pPr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2BCCF987" w14:textId="77777777" w:rsidR="00D90D47" w:rsidRPr="00AD1D74" w:rsidRDefault="00D90D47" w:rsidP="006B2E9F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18D7FC4" w14:textId="3553E0FD" w:rsidR="00D90D47" w:rsidRPr="00D90D47" w:rsidRDefault="00A27A01" w:rsidP="005E6A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22.07.2025          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C062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E6A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E6A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Рахів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062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1D52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E6A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D52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5E6A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D90D47"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83</w:t>
      </w:r>
    </w:p>
    <w:p w14:paraId="5C6B663B" w14:textId="2F20BDBF" w:rsidR="00D90D47" w:rsidRDefault="00D90D47" w:rsidP="006B2E9F">
      <w:pPr>
        <w:ind w:left="-42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41B6BE5" w14:textId="77777777" w:rsidR="002E382E" w:rsidRDefault="006B2E9F" w:rsidP="0078707E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розпорядження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голови 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>районної</w:t>
      </w:r>
      <w:r w:rsidR="008E01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7E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</w:t>
      </w: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 від 11.05.2018 № 157 ,,Про районний міжвідомчий</w:t>
      </w:r>
    </w:p>
    <w:p w14:paraId="5B57FDF1" w14:textId="77777777" w:rsidR="002E382E" w:rsidRDefault="002E382E" w:rsidP="0078707E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2E9F" w:rsidRPr="006B2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оперативний штаб із координації проведення оздоровлення та </w:t>
      </w:r>
    </w:p>
    <w:p w14:paraId="161C1AD0" w14:textId="75586643" w:rsidR="006B2E9F" w:rsidRDefault="006B2E9F" w:rsidP="0078707E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2E9F">
        <w:rPr>
          <w:rFonts w:ascii="Times New Roman" w:hAnsi="Times New Roman" w:cs="Times New Roman"/>
          <w:b/>
          <w:sz w:val="28"/>
          <w:szCs w:val="28"/>
          <w:lang w:val="uk-UA"/>
        </w:rPr>
        <w:t>відпочинку дітей”</w:t>
      </w:r>
    </w:p>
    <w:p w14:paraId="3E0BEED7" w14:textId="77777777" w:rsidR="0078707E" w:rsidRPr="006B2E9F" w:rsidRDefault="0078707E" w:rsidP="0078707E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A19527" w14:textId="6496E7CF" w:rsidR="00D90D47" w:rsidRDefault="00976A7D" w:rsidP="0078707E">
      <w:pPr>
        <w:pStyle w:val="af"/>
        <w:ind w:right="-1"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bookmarkStart w:id="0" w:name="_Hlk110422331"/>
      <w:r w:rsidRPr="00976A7D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3932C4" w:rsidRPr="00976A7D">
        <w:rPr>
          <w:rFonts w:ascii="Times New Roman" w:hAnsi="Times New Roman"/>
          <w:iCs/>
          <w:sz w:val="28"/>
          <w:szCs w:val="28"/>
          <w:lang w:val="uk-UA"/>
        </w:rPr>
        <w:t>статей 6</w:t>
      </w:r>
      <w:r w:rsidR="00DD1DEF">
        <w:rPr>
          <w:rFonts w:ascii="Times New Roman" w:hAnsi="Times New Roman"/>
          <w:iCs/>
          <w:sz w:val="28"/>
          <w:szCs w:val="28"/>
          <w:lang w:val="uk-UA"/>
        </w:rPr>
        <w:t xml:space="preserve">, 13, </w:t>
      </w:r>
      <w:r w:rsidR="003932C4" w:rsidRPr="00976A7D">
        <w:rPr>
          <w:rFonts w:ascii="Times New Roman" w:hAnsi="Times New Roman"/>
          <w:iCs/>
          <w:sz w:val="28"/>
          <w:szCs w:val="28"/>
          <w:lang w:val="uk-UA"/>
        </w:rPr>
        <w:t>22</w:t>
      </w:r>
      <w:r w:rsidR="00DD1DEF">
        <w:rPr>
          <w:rFonts w:ascii="Times New Roman" w:hAnsi="Times New Roman"/>
          <w:iCs/>
          <w:sz w:val="28"/>
          <w:szCs w:val="28"/>
          <w:lang w:val="uk-UA"/>
        </w:rPr>
        <w:t xml:space="preserve"> і 39</w:t>
      </w:r>
      <w:r w:rsidR="003932C4" w:rsidRPr="00976A7D">
        <w:rPr>
          <w:rFonts w:ascii="Times New Roman" w:hAnsi="Times New Roman"/>
          <w:iCs/>
          <w:sz w:val="28"/>
          <w:szCs w:val="28"/>
          <w:lang w:val="uk-UA"/>
        </w:rPr>
        <w:t xml:space="preserve"> Закону України „Про місцеві державні адміністрації”</w:t>
      </w:r>
      <w:r w:rsidR="003932C4" w:rsidRPr="00976A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119A3" w:rsidRPr="00976A7D">
        <w:rPr>
          <w:rFonts w:ascii="Times New Roman" w:hAnsi="Times New Roman"/>
          <w:sz w:val="28"/>
          <w:szCs w:val="28"/>
          <w:lang w:val="uk-UA"/>
        </w:rPr>
        <w:t xml:space="preserve">статей 4, і </w:t>
      </w:r>
      <w:r w:rsidR="006714EA">
        <w:rPr>
          <w:rFonts w:ascii="Times New Roman" w:hAnsi="Times New Roman"/>
          <w:sz w:val="28"/>
          <w:szCs w:val="28"/>
          <w:lang w:val="uk-UA"/>
        </w:rPr>
        <w:t>15</w:t>
      </w:r>
      <w:r w:rsidR="00D119A3" w:rsidRPr="00976A7D">
        <w:rPr>
          <w:rFonts w:ascii="Times New Roman" w:hAnsi="Times New Roman"/>
          <w:sz w:val="28"/>
          <w:szCs w:val="28"/>
          <w:lang w:val="uk-UA"/>
        </w:rPr>
        <w:t xml:space="preserve"> Закону України „Про правовий режим воєнного стану”, </w:t>
      </w:r>
      <w:r w:rsidR="003932C4" w:rsidRPr="00976A7D">
        <w:rPr>
          <w:rFonts w:ascii="Times New Roman" w:hAnsi="Times New Roman"/>
          <w:iCs/>
          <w:sz w:val="28"/>
          <w:szCs w:val="28"/>
          <w:lang w:val="uk-UA"/>
        </w:rPr>
        <w:t>З</w:t>
      </w:r>
      <w:r w:rsidR="003932C4" w:rsidRPr="00976A7D">
        <w:rPr>
          <w:rFonts w:ascii="Times New Roman" w:hAnsi="Times New Roman"/>
          <w:sz w:val="28"/>
          <w:szCs w:val="28"/>
          <w:lang w:val="uk-UA"/>
        </w:rPr>
        <w:t>акону України „Про оздоровлення та відпочинок дітей”,</w:t>
      </w:r>
      <w:r w:rsidR="003932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A7D">
        <w:rPr>
          <w:rFonts w:ascii="Times New Roman" w:hAnsi="Times New Roman"/>
          <w:sz w:val="28"/>
          <w:szCs w:val="28"/>
          <w:lang w:val="uk-UA"/>
        </w:rPr>
        <w:t>указів Президента України від 24 лютого 2022 року № 64/2022 „Про введення воєнного стану в Україні”</w:t>
      </w:r>
      <w:r w:rsidR="001C2331">
        <w:rPr>
          <w:rFonts w:ascii="Times New Roman" w:hAnsi="Times New Roman"/>
          <w:sz w:val="28"/>
          <w:szCs w:val="28"/>
          <w:lang w:val="uk-UA"/>
        </w:rPr>
        <w:t xml:space="preserve"> (і</w:t>
      </w:r>
      <w:r w:rsidR="005C1C01">
        <w:rPr>
          <w:rFonts w:ascii="Times New Roman" w:hAnsi="Times New Roman"/>
          <w:sz w:val="28"/>
          <w:szCs w:val="28"/>
          <w:lang w:val="uk-UA"/>
        </w:rPr>
        <w:t>з</w:t>
      </w:r>
      <w:r w:rsidR="001C2331">
        <w:rPr>
          <w:rFonts w:ascii="Times New Roman" w:hAnsi="Times New Roman"/>
          <w:sz w:val="28"/>
          <w:szCs w:val="28"/>
          <w:lang w:val="uk-UA"/>
        </w:rPr>
        <w:t xml:space="preserve"> змінами)</w:t>
      </w:r>
      <w:r w:rsidR="00C13DB4">
        <w:rPr>
          <w:rFonts w:ascii="Times New Roman" w:hAnsi="Times New Roman"/>
          <w:sz w:val="28"/>
          <w:szCs w:val="28"/>
          <w:lang w:val="uk-UA"/>
        </w:rPr>
        <w:t>,</w:t>
      </w:r>
      <w:r w:rsidRPr="00976A7D">
        <w:rPr>
          <w:rFonts w:ascii="Times New Roman" w:hAnsi="Times New Roman"/>
          <w:sz w:val="28"/>
          <w:szCs w:val="28"/>
          <w:lang w:val="uk-UA"/>
        </w:rPr>
        <w:t xml:space="preserve"> № 68/2022 „Про утворення військових адміністрацій”, розпорядження Кабінету Міністрів України від 24 лютого </w:t>
      </w:r>
      <w:r w:rsidR="00C8447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76A7D">
        <w:rPr>
          <w:rFonts w:ascii="Times New Roman" w:hAnsi="Times New Roman"/>
          <w:sz w:val="28"/>
          <w:szCs w:val="28"/>
          <w:lang w:val="uk-UA"/>
        </w:rPr>
        <w:t>2022 р</w:t>
      </w:r>
      <w:r w:rsidR="00211235">
        <w:rPr>
          <w:rFonts w:ascii="Times New Roman" w:hAnsi="Times New Roman"/>
          <w:sz w:val="28"/>
          <w:szCs w:val="28"/>
          <w:lang w:val="uk-UA"/>
        </w:rPr>
        <w:t>.</w:t>
      </w:r>
      <w:r w:rsidRPr="00976A7D">
        <w:rPr>
          <w:rFonts w:ascii="Times New Roman" w:hAnsi="Times New Roman"/>
          <w:sz w:val="28"/>
          <w:szCs w:val="28"/>
          <w:lang w:val="uk-UA"/>
        </w:rPr>
        <w:t xml:space="preserve"> № 181-р „Питання запровадження та забезпечення здійснення заходів правового режиму воєнного стану в Україні”</w:t>
      </w:r>
      <w:r w:rsidR="001C233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C1C01">
        <w:rPr>
          <w:rFonts w:ascii="Times New Roman" w:hAnsi="Times New Roman"/>
          <w:sz w:val="28"/>
          <w:szCs w:val="28"/>
          <w:lang w:val="uk-UA"/>
        </w:rPr>
        <w:t>із</w:t>
      </w:r>
      <w:r w:rsidR="001C2331">
        <w:rPr>
          <w:rFonts w:ascii="Times New Roman" w:hAnsi="Times New Roman"/>
          <w:sz w:val="28"/>
          <w:szCs w:val="28"/>
          <w:lang w:val="uk-UA"/>
        </w:rPr>
        <w:t xml:space="preserve"> змінами)</w:t>
      </w:r>
      <w:r w:rsidRPr="00976A7D">
        <w:rPr>
          <w:rFonts w:ascii="Times New Roman" w:hAnsi="Times New Roman"/>
          <w:sz w:val="28"/>
          <w:szCs w:val="28"/>
          <w:lang w:val="uk-UA"/>
        </w:rPr>
        <w:t>,</w:t>
      </w:r>
      <w:r w:rsidRPr="00976A7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76A7D">
        <w:rPr>
          <w:rFonts w:ascii="Times New Roman" w:hAnsi="Times New Roman"/>
          <w:sz w:val="28"/>
          <w:szCs w:val="28"/>
          <w:lang w:val="uk-UA"/>
        </w:rPr>
        <w:t>Регіональної програми оздоровлення та відпочинку дітей і розвитку мережі дитячих закладів оздоровлення та відпочинку на 2022 ‒ 2025 роки, затвердженої рішенням обласної ради від 02.12.2021 № 465</w:t>
      </w:r>
      <w:r w:rsidR="00625F0B">
        <w:rPr>
          <w:rFonts w:ascii="Times New Roman" w:hAnsi="Times New Roman"/>
          <w:sz w:val="28"/>
          <w:szCs w:val="28"/>
          <w:lang w:val="uk-UA"/>
        </w:rPr>
        <w:t>,</w:t>
      </w:r>
      <w:r w:rsidRPr="00976A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D92">
        <w:rPr>
          <w:rFonts w:ascii="Times New Roman" w:hAnsi="Times New Roman"/>
          <w:sz w:val="28"/>
          <w:szCs w:val="28"/>
          <w:lang w:val="uk-UA"/>
        </w:rPr>
        <w:t>на</w:t>
      </w:r>
      <w:r w:rsidR="003932C4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Pr="00976A7D">
        <w:rPr>
          <w:rFonts w:ascii="Times New Roman" w:hAnsi="Times New Roman"/>
          <w:sz w:val="28"/>
          <w:szCs w:val="28"/>
          <w:lang w:val="uk-UA"/>
        </w:rPr>
        <w:t>розпорядження голови обласної державної адміністрації</w:t>
      </w:r>
      <w:r w:rsidR="003932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2C4" w:rsidRPr="00976A7D">
        <w:rPr>
          <w:rFonts w:ascii="Times New Roman" w:hAnsi="Times New Roman"/>
          <w:sz w:val="28"/>
          <w:szCs w:val="28"/>
          <w:lang w:val="uk-UA"/>
        </w:rPr>
        <w:t>‒</w:t>
      </w:r>
      <w:r w:rsidR="00E14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97F">
        <w:rPr>
          <w:rFonts w:ascii="Times New Roman" w:hAnsi="Times New Roman"/>
          <w:sz w:val="28"/>
          <w:szCs w:val="28"/>
          <w:lang w:val="uk-UA"/>
        </w:rPr>
        <w:t>начальника обласної</w:t>
      </w:r>
      <w:r w:rsidR="00E14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A7D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</w:t>
      </w:r>
      <w:r w:rsidR="00D00505" w:rsidRPr="00D00505">
        <w:rPr>
          <w:rFonts w:ascii="Times New Roman" w:hAnsi="Times New Roman"/>
          <w:sz w:val="28"/>
          <w:szCs w:val="28"/>
          <w:lang w:val="uk-UA"/>
        </w:rPr>
        <w:t>2</w:t>
      </w:r>
      <w:r w:rsidR="006714EA">
        <w:rPr>
          <w:rFonts w:ascii="Times New Roman" w:hAnsi="Times New Roman"/>
          <w:sz w:val="28"/>
          <w:szCs w:val="28"/>
          <w:lang w:val="uk-UA"/>
        </w:rPr>
        <w:t>6</w:t>
      </w:r>
      <w:r w:rsidRPr="00976A7D">
        <w:rPr>
          <w:rFonts w:ascii="Times New Roman" w:hAnsi="Times New Roman"/>
          <w:sz w:val="28"/>
          <w:szCs w:val="28"/>
          <w:lang w:val="uk-UA"/>
        </w:rPr>
        <w:t>.0</w:t>
      </w:r>
      <w:r w:rsidR="00D00505" w:rsidRPr="00D00505">
        <w:rPr>
          <w:rFonts w:ascii="Times New Roman" w:hAnsi="Times New Roman"/>
          <w:sz w:val="28"/>
          <w:szCs w:val="28"/>
          <w:lang w:val="uk-UA"/>
        </w:rPr>
        <w:t>3</w:t>
      </w:r>
      <w:r w:rsidRPr="00976A7D">
        <w:rPr>
          <w:rFonts w:ascii="Times New Roman" w:hAnsi="Times New Roman"/>
          <w:sz w:val="28"/>
          <w:szCs w:val="28"/>
          <w:lang w:val="uk-UA"/>
        </w:rPr>
        <w:t>.202</w:t>
      </w:r>
      <w:r w:rsidR="006714EA">
        <w:rPr>
          <w:rFonts w:ascii="Times New Roman" w:hAnsi="Times New Roman"/>
          <w:sz w:val="28"/>
          <w:szCs w:val="28"/>
          <w:lang w:val="uk-UA"/>
        </w:rPr>
        <w:t>5</w:t>
      </w:r>
      <w:r w:rsidR="003932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76A7D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714EA">
        <w:rPr>
          <w:rFonts w:ascii="Times New Roman" w:hAnsi="Times New Roman"/>
          <w:sz w:val="28"/>
          <w:szCs w:val="28"/>
          <w:lang w:val="uk-UA"/>
        </w:rPr>
        <w:t>184</w:t>
      </w:r>
      <w:r w:rsidR="00211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,,</w:t>
      </w:r>
      <w:r w:rsidRPr="00976A7D">
        <w:rPr>
          <w:rFonts w:ascii="Times New Roman" w:hAnsi="Times New Roman"/>
          <w:sz w:val="28"/>
          <w:szCs w:val="28"/>
          <w:lang w:val="uk-UA"/>
        </w:rPr>
        <w:t>Про організацію оздоровлення та відпочинку дітей у 202</w:t>
      </w:r>
      <w:r w:rsidR="006714EA">
        <w:rPr>
          <w:rFonts w:ascii="Times New Roman" w:hAnsi="Times New Roman"/>
          <w:sz w:val="28"/>
          <w:szCs w:val="28"/>
          <w:lang w:val="uk-UA"/>
        </w:rPr>
        <w:t>5</w:t>
      </w:r>
      <w:r w:rsidRPr="00976A7D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211235" w:rsidRPr="00211235">
        <w:rPr>
          <w:rFonts w:ascii="Times New Roman" w:hAnsi="Times New Roman"/>
          <w:sz w:val="28"/>
          <w:szCs w:val="28"/>
          <w:lang w:val="uk-UA"/>
        </w:rPr>
        <w:t>”</w:t>
      </w:r>
      <w:r w:rsidR="00D90D47" w:rsidRPr="00D90D47">
        <w:rPr>
          <w:rFonts w:ascii="Times New Roman" w:hAnsi="Times New Roman"/>
          <w:sz w:val="28"/>
          <w:szCs w:val="28"/>
          <w:lang w:val="uk-UA"/>
        </w:rPr>
        <w:t>,</w:t>
      </w:r>
      <w:bookmarkEnd w:id="0"/>
      <w:r w:rsidR="00D90D47" w:rsidRPr="00D90D4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10422133"/>
      <w:r w:rsidR="00D90D47" w:rsidRPr="00D90D47">
        <w:rPr>
          <w:rFonts w:ascii="Times New Roman" w:hAnsi="Times New Roman"/>
          <w:sz w:val="28"/>
          <w:szCs w:val="28"/>
          <w:lang w:val="uk-UA"/>
        </w:rPr>
        <w:t>з</w:t>
      </w:r>
      <w:r w:rsidR="00D90D47" w:rsidRPr="00D90D47">
        <w:rPr>
          <w:rFonts w:ascii="Times New Roman" w:hAnsi="Times New Roman"/>
          <w:iCs/>
          <w:sz w:val="28"/>
          <w:szCs w:val="28"/>
          <w:lang w:val="uk-UA"/>
        </w:rPr>
        <w:t xml:space="preserve"> метою координації та належної організації оздоровлення, відпочинку дітей</w:t>
      </w:r>
      <w:r w:rsidR="00D90D47" w:rsidRPr="00D90D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0505">
        <w:rPr>
          <w:rFonts w:ascii="Times New Roman" w:hAnsi="Times New Roman"/>
          <w:sz w:val="28"/>
          <w:szCs w:val="28"/>
          <w:lang w:val="uk-UA"/>
        </w:rPr>
        <w:t>у</w:t>
      </w:r>
      <w:r w:rsidR="00211235">
        <w:rPr>
          <w:rFonts w:ascii="Times New Roman" w:hAnsi="Times New Roman"/>
          <w:sz w:val="28"/>
          <w:szCs w:val="28"/>
          <w:lang w:val="uk-UA"/>
        </w:rPr>
        <w:t xml:space="preserve"> період воєнного стану</w:t>
      </w:r>
      <w:r w:rsidR="007A286B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D536A1" w:rsidRPr="00D536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D47" w:rsidRPr="000362B4">
        <w:rPr>
          <w:rFonts w:ascii="Times New Roman" w:hAnsi="Times New Roman"/>
          <w:iCs/>
          <w:sz w:val="28"/>
          <w:szCs w:val="28"/>
          <w:lang w:val="uk-UA"/>
        </w:rPr>
        <w:t>202</w:t>
      </w:r>
      <w:r w:rsidR="006714EA">
        <w:rPr>
          <w:rFonts w:ascii="Times New Roman" w:hAnsi="Times New Roman"/>
          <w:iCs/>
          <w:sz w:val="28"/>
          <w:szCs w:val="28"/>
          <w:lang w:val="uk-UA"/>
        </w:rPr>
        <w:t>5</w:t>
      </w:r>
      <w:r w:rsidR="00D536A1" w:rsidRPr="00D536A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90D47" w:rsidRPr="000362B4">
        <w:rPr>
          <w:rFonts w:ascii="Times New Roman" w:hAnsi="Times New Roman"/>
          <w:iCs/>
          <w:sz w:val="28"/>
          <w:szCs w:val="28"/>
          <w:lang w:val="uk-UA"/>
        </w:rPr>
        <w:t>році</w:t>
      </w:r>
      <w:bookmarkEnd w:id="1"/>
      <w:r w:rsidR="006659E4">
        <w:rPr>
          <w:rFonts w:ascii="Times New Roman" w:hAnsi="Times New Roman"/>
          <w:iCs/>
          <w:sz w:val="28"/>
          <w:szCs w:val="28"/>
          <w:lang w:val="uk-UA"/>
        </w:rPr>
        <w:t>:</w:t>
      </w:r>
      <w:r w:rsidR="00D90D47" w:rsidRPr="000362B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79E82554" w14:textId="3184E90A" w:rsidR="00D90D47" w:rsidRDefault="00D536A1" w:rsidP="00D536A1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D536A1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5E06A7" w:rsidRPr="003932C4">
        <w:rPr>
          <w:rFonts w:ascii="Times New Roman" w:hAnsi="Times New Roman" w:cs="Times New Roman"/>
          <w:sz w:val="28"/>
          <w:szCs w:val="28"/>
          <w:lang w:val="uk-UA"/>
        </w:rPr>
        <w:t>Додаток до р</w:t>
      </w:r>
      <w:r w:rsidR="00D90D47" w:rsidRPr="003932C4">
        <w:rPr>
          <w:rFonts w:ascii="Times New Roman" w:hAnsi="Times New Roman" w:cs="Times New Roman"/>
          <w:sz w:val="28"/>
          <w:szCs w:val="28"/>
          <w:lang w:val="uk-UA"/>
        </w:rPr>
        <w:t>озпорядження  голови рай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онної державної </w:t>
      </w:r>
      <w:r w:rsidR="00D90D47"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522C5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0D47"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11.05.2018 № 157 „Про районний </w:t>
      </w:r>
      <w:r w:rsidR="00D90D47" w:rsidRPr="003932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міжвідомчий оперативний штаб </w:t>
      </w:r>
      <w:r w:rsidR="00D90D47" w:rsidRPr="003932C4">
        <w:rPr>
          <w:rFonts w:ascii="Times New Roman" w:hAnsi="Times New Roman" w:cs="Times New Roman"/>
          <w:sz w:val="28"/>
          <w:szCs w:val="28"/>
          <w:lang w:val="uk-UA"/>
        </w:rPr>
        <w:t>із координації проведення оздоровлення та відпочинку дітей</w:t>
      </w:r>
      <w:r w:rsidR="005B5F5A" w:rsidRPr="005B5F5A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0D47" w:rsidRPr="003932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викласти  в</w:t>
      </w:r>
      <w:r w:rsidR="00D90D47"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</w:t>
      </w:r>
      <w:r w:rsidR="005E06A7"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90F30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5E06A7" w:rsidRPr="003932C4">
        <w:rPr>
          <w:rFonts w:ascii="Times New Roman" w:hAnsi="Times New Roman" w:cs="Times New Roman"/>
          <w:sz w:val="28"/>
          <w:szCs w:val="28"/>
          <w:lang w:val="uk-UA"/>
        </w:rPr>
        <w:t xml:space="preserve"> додат</w:t>
      </w:r>
      <w:r w:rsidR="00490F30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7A4B1B" w:rsidRPr="003932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0A94C6" w14:textId="7D2F4A2F" w:rsidR="00D536A1" w:rsidRPr="00D536A1" w:rsidRDefault="00D536A1" w:rsidP="00D536A1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</w:t>
      </w:r>
      <w:r w:rsidRPr="00D536A1">
        <w:rPr>
          <w:rFonts w:ascii="Times New Roman" w:hAnsi="Times New Roman" w:cs="Times New Roman"/>
          <w:sz w:val="28"/>
          <w:szCs w:val="28"/>
          <w:lang w:val="uk-UA"/>
        </w:rPr>
        <w:t xml:space="preserve"> Визнати 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>таким</w:t>
      </w:r>
      <w:r>
        <w:rPr>
          <w:rFonts w:ascii="Times New Roman" w:hAnsi="Times New Roman" w:cs="Times New Roman"/>
          <w:color w:val="0D0D0D"/>
          <w:sz w:val="28"/>
          <w:lang w:val="uk-UA"/>
        </w:rPr>
        <w:t>,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 xml:space="preserve"> що втратило чинність розпорядження голови районної державної адміністрації </w:t>
      </w:r>
      <w:r w:rsidRPr="00D53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D536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начальника районної  військової адміністрації </w:t>
      </w:r>
      <w:r w:rsidR="003D66F7"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>.04.202</w:t>
      </w:r>
      <w:r w:rsidR="003D66F7">
        <w:rPr>
          <w:rFonts w:ascii="Times New Roman" w:hAnsi="Times New Roman" w:cs="Times New Roman"/>
          <w:color w:val="0D0D0D"/>
          <w:sz w:val="28"/>
          <w:lang w:val="uk-UA"/>
        </w:rPr>
        <w:t>5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 xml:space="preserve"> № </w:t>
      </w:r>
      <w:r w:rsidR="003D66F7">
        <w:rPr>
          <w:rFonts w:ascii="Times New Roman" w:hAnsi="Times New Roman" w:cs="Times New Roman"/>
          <w:color w:val="0D0D0D"/>
          <w:sz w:val="28"/>
          <w:lang w:val="uk-UA"/>
        </w:rPr>
        <w:t>56</w:t>
      </w:r>
      <w:r w:rsidRPr="00D536A1">
        <w:rPr>
          <w:rFonts w:ascii="Times New Roman" w:hAnsi="Times New Roman" w:cs="Times New Roman"/>
          <w:color w:val="0D0D0D"/>
          <w:sz w:val="28"/>
          <w:lang w:val="uk-UA"/>
        </w:rPr>
        <w:t xml:space="preserve"> „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Про внесення змін до розпорядження голови рай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онної 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вної а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дміністрації від 11.05.2018 № 157 ,,Про районний міжвідомчий оперативний штаб із координації проведення оздоровлення та відпочинку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дітей</w:t>
      </w:r>
      <w:r w:rsidRPr="00D536A1">
        <w:rPr>
          <w:rFonts w:ascii="Times New Roman" w:hAnsi="Times New Roman" w:cs="Times New Roman"/>
          <w:color w:val="0D0D0D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.</w:t>
      </w:r>
    </w:p>
    <w:p w14:paraId="0CB704A8" w14:textId="3C1E30C6" w:rsidR="003466F2" w:rsidRDefault="003932C4" w:rsidP="00D536A1">
      <w:pPr>
        <w:pStyle w:val="1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3. </w:t>
      </w:r>
      <w:r w:rsidR="004732C2" w:rsidRPr="004732C2">
        <w:rPr>
          <w:color w:val="000000"/>
          <w:sz w:val="28"/>
          <w:szCs w:val="28"/>
        </w:rPr>
        <w:t xml:space="preserve">Контроль за виконанням розпорядження </w:t>
      </w:r>
      <w:r w:rsidR="004732C2" w:rsidRPr="004732C2">
        <w:rPr>
          <w:sz w:val="28"/>
          <w:szCs w:val="28"/>
        </w:rPr>
        <w:t xml:space="preserve">покласти на </w:t>
      </w:r>
      <w:r w:rsidR="005B5F5A">
        <w:rPr>
          <w:sz w:val="28"/>
          <w:szCs w:val="28"/>
        </w:rPr>
        <w:t xml:space="preserve">першого </w:t>
      </w:r>
      <w:r w:rsidR="004732C2" w:rsidRPr="004732C2">
        <w:rPr>
          <w:sz w:val="28"/>
          <w:szCs w:val="28"/>
        </w:rPr>
        <w:t>заступника</w:t>
      </w:r>
      <w:r w:rsidR="004732C2" w:rsidRPr="00976A7D">
        <w:rPr>
          <w:sz w:val="28"/>
          <w:szCs w:val="28"/>
        </w:rPr>
        <w:t xml:space="preserve"> голови районної</w:t>
      </w:r>
      <w:r w:rsidR="004732C2">
        <w:rPr>
          <w:sz w:val="28"/>
          <w:szCs w:val="28"/>
        </w:rPr>
        <w:t xml:space="preserve"> державної адміністрації – начальника районної військової адміністрації</w:t>
      </w:r>
      <w:r w:rsidR="004732C2" w:rsidRPr="00976A7D">
        <w:rPr>
          <w:sz w:val="28"/>
          <w:szCs w:val="28"/>
        </w:rPr>
        <w:t xml:space="preserve"> </w:t>
      </w:r>
      <w:proofErr w:type="spellStart"/>
      <w:r w:rsidR="005B5F5A">
        <w:rPr>
          <w:sz w:val="28"/>
          <w:szCs w:val="28"/>
        </w:rPr>
        <w:t>Турока</w:t>
      </w:r>
      <w:proofErr w:type="spellEnd"/>
      <w:r w:rsidR="005B5F5A">
        <w:rPr>
          <w:sz w:val="28"/>
          <w:szCs w:val="28"/>
        </w:rPr>
        <w:t xml:space="preserve"> В.С.</w:t>
      </w:r>
    </w:p>
    <w:p w14:paraId="6D420188" w14:textId="77777777" w:rsidR="003F0A28" w:rsidRPr="003F0A28" w:rsidRDefault="003F0A28" w:rsidP="00D536A1">
      <w:pPr>
        <w:pStyle w:val="1"/>
        <w:tabs>
          <w:tab w:val="left" w:pos="0"/>
        </w:tabs>
        <w:ind w:left="0" w:firstLine="426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2211"/>
        <w:gridCol w:w="3214"/>
        <w:gridCol w:w="142"/>
      </w:tblGrid>
      <w:tr w:rsidR="00D90D47" w:rsidRPr="005F77D1" w14:paraId="50272C4B" w14:textId="77777777" w:rsidTr="000D711E">
        <w:trPr>
          <w:gridAfter w:val="1"/>
          <w:wAfter w:w="142" w:type="dxa"/>
          <w:trHeight w:val="6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29CC6" w14:textId="4C7E1C58" w:rsidR="00D90D47" w:rsidRPr="00D90D47" w:rsidRDefault="003D66F7" w:rsidP="003D66F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В.о. г</w:t>
            </w:r>
            <w:r w:rsidR="00D90D47" w:rsidRPr="00D90D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D90D47" w:rsidRPr="00D90D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D90D47" w:rsidRPr="00D90D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районної  військової адміністрації                    </w:t>
            </w:r>
          </w:p>
        </w:tc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E835" w14:textId="77777777" w:rsidR="00C95BEB" w:rsidRPr="005F77D1" w:rsidRDefault="00C95BEB" w:rsidP="006B2E9F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F77D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                                   </w:t>
            </w:r>
          </w:p>
          <w:p w14:paraId="4FFB2625" w14:textId="25BA617E" w:rsidR="003466F2" w:rsidRPr="005F77D1" w:rsidRDefault="00C95BEB" w:rsidP="006B2E9F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F77D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</w:t>
            </w:r>
            <w:r w:rsidR="00D00505" w:rsidRPr="005F77D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</w:t>
            </w:r>
            <w:r w:rsidR="003466F2" w:rsidRPr="005F77D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                     </w:t>
            </w:r>
          </w:p>
          <w:p w14:paraId="6C705316" w14:textId="52283FD0" w:rsidR="005F77D1" w:rsidRPr="005F77D1" w:rsidRDefault="00D00505" w:rsidP="006B2E9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5F77D1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В</w:t>
            </w:r>
            <w:r w:rsidR="003D66F7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іктор ТУРОК</w:t>
            </w:r>
          </w:p>
          <w:p w14:paraId="0A433A7B" w14:textId="53D12A7D" w:rsidR="00D90D47" w:rsidRPr="005F77D1" w:rsidRDefault="003466F2" w:rsidP="006B2E9F">
            <w:pPr>
              <w:jc w:val="right"/>
              <w:rPr>
                <w:rFonts w:ascii="Times New Roman" w:hAnsi="Times New Roman" w:cs="Times New Roman"/>
              </w:rPr>
            </w:pPr>
            <w:r w:rsidRPr="005F77D1">
              <w:rPr>
                <w:rFonts w:ascii="Times New Roman" w:hAnsi="Times New Roman" w:cs="Times New Roman"/>
                <w:sz w:val="28"/>
                <w:lang w:val="uk-UA"/>
              </w:rPr>
              <w:t xml:space="preserve">          </w:t>
            </w:r>
          </w:p>
        </w:tc>
      </w:tr>
      <w:tr w:rsidR="005015FE" w:rsidRPr="00D90D47" w14:paraId="72B91045" w14:textId="77777777" w:rsidTr="006466ED">
        <w:trPr>
          <w:gridBefore w:val="2"/>
          <w:wBefore w:w="6817" w:type="dxa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90682" w14:textId="1BA3F1C4" w:rsidR="005015FE" w:rsidRPr="00D90D47" w:rsidRDefault="00B17A59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r w:rsidR="00903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0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proofErr w:type="spellStart"/>
            <w:r w:rsidR="005015FE" w:rsidRPr="00D90D47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="005015FE" w:rsidRPr="00D90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B68FF" w14:textId="5A86D2E1" w:rsidR="005015FE" w:rsidRPr="00D90D47" w:rsidRDefault="00B17A59" w:rsidP="00FB3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03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07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5015FE" w:rsidRPr="00D90D4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="005015FE" w:rsidRPr="00D90D47">
              <w:rPr>
                <w:rFonts w:ascii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</w:p>
          <w:p w14:paraId="1067A1DB" w14:textId="3A3FD3DD" w:rsidR="005015FE" w:rsidRPr="00C84475" w:rsidRDefault="00B3612A" w:rsidP="00A27A01">
            <w:pPr>
              <w:jc w:val="both"/>
              <w:rPr>
                <w:rFonts w:ascii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</w:t>
            </w:r>
            <w:r w:rsidR="00A27A01">
              <w:rPr>
                <w:rFonts w:ascii="Times New Roman" w:hAnsi="Times New Roman" w:cs="Times New Roman"/>
                <w:lang w:val="uk-UA"/>
              </w:rPr>
              <w:t xml:space="preserve">22.07.2025 </w:t>
            </w:r>
            <w:r w:rsidR="005015FE" w:rsidRPr="00C84475">
              <w:rPr>
                <w:rFonts w:ascii="Times New Roman" w:hAnsi="Times New Roman" w:cs="Times New Roman"/>
                <w:lang w:val="uk-UA"/>
              </w:rPr>
              <w:t>№</w:t>
            </w:r>
            <w:r w:rsidR="00A27A01">
              <w:rPr>
                <w:rFonts w:ascii="Times New Roman" w:hAnsi="Times New Roman" w:cs="Times New Roman"/>
                <w:lang w:val="uk-UA"/>
              </w:rPr>
              <w:t xml:space="preserve"> 83</w:t>
            </w:r>
            <w:bookmarkStart w:id="2" w:name="_GoBack"/>
            <w:bookmarkEnd w:id="2"/>
          </w:p>
        </w:tc>
      </w:tr>
    </w:tbl>
    <w:p w14:paraId="0991622B" w14:textId="77777777" w:rsidR="00AE3396" w:rsidRPr="00D90D47" w:rsidRDefault="00AE3396" w:rsidP="00C062CB">
      <w:pPr>
        <w:pStyle w:val="31"/>
        <w:ind w:right="0"/>
        <w:jc w:val="center"/>
        <w:rPr>
          <w:b w:val="0"/>
          <w:bCs w:val="0"/>
          <w:i w:val="0"/>
          <w:iCs w:val="0"/>
        </w:rPr>
      </w:pPr>
      <w:bookmarkStart w:id="3" w:name="_Hlk110420918"/>
      <w:r w:rsidRPr="00D90D47">
        <w:rPr>
          <w:b w:val="0"/>
          <w:bCs w:val="0"/>
          <w:i w:val="0"/>
          <w:iCs w:val="0"/>
        </w:rPr>
        <w:t>СКЛАД</w:t>
      </w:r>
    </w:p>
    <w:p w14:paraId="296FD44E" w14:textId="77777777" w:rsidR="00AE3396" w:rsidRPr="00D90D47" w:rsidRDefault="00AE3396" w:rsidP="00C062C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bookmarkStart w:id="4" w:name="_Hlk134614332"/>
      <w:r w:rsidRPr="00D90D47">
        <w:rPr>
          <w:bCs/>
          <w:iCs/>
          <w:sz w:val="28"/>
          <w:szCs w:val="28"/>
        </w:rPr>
        <w:t xml:space="preserve">районного </w:t>
      </w:r>
      <w:r w:rsidRPr="00D90D47">
        <w:rPr>
          <w:sz w:val="28"/>
          <w:szCs w:val="28"/>
        </w:rPr>
        <w:t xml:space="preserve">міжвідомчого оперативного штабу із координації </w:t>
      </w:r>
    </w:p>
    <w:p w14:paraId="42306F28" w14:textId="77777777" w:rsidR="00AE3396" w:rsidRPr="00D90D47" w:rsidRDefault="00AE3396" w:rsidP="00C062C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90D47">
        <w:rPr>
          <w:sz w:val="28"/>
          <w:szCs w:val="28"/>
        </w:rPr>
        <w:t xml:space="preserve">проведення оздоровлення та відпочинку дітей </w:t>
      </w:r>
    </w:p>
    <w:bookmarkEnd w:id="3"/>
    <w:bookmarkEnd w:id="4"/>
    <w:p w14:paraId="57251B8F" w14:textId="77777777" w:rsidR="00AE3396" w:rsidRPr="00D90D47" w:rsidRDefault="00AE3396" w:rsidP="00C062C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459F2879" w14:textId="77777777" w:rsidR="00AE3396" w:rsidRPr="00D90D47" w:rsidRDefault="00AE3396" w:rsidP="00C062CB">
      <w:pPr>
        <w:pStyle w:val="32"/>
        <w:ind w:right="21"/>
        <w:jc w:val="center"/>
      </w:pPr>
      <w:bookmarkStart w:id="5" w:name="_Hlk110420936"/>
      <w:r w:rsidRPr="00D90D47">
        <w:t xml:space="preserve">Голова районного  </w:t>
      </w:r>
      <w:r w:rsidRPr="00D90D47">
        <w:rPr>
          <w:szCs w:val="28"/>
        </w:rPr>
        <w:t>міжвідомчого оперативного штабу</w:t>
      </w:r>
    </w:p>
    <w:bookmarkEnd w:id="5"/>
    <w:p w14:paraId="05E0768A" w14:textId="77777777" w:rsidR="00AE3396" w:rsidRPr="00D90D47" w:rsidRDefault="00AE3396" w:rsidP="00C062CB">
      <w:pPr>
        <w:pStyle w:val="32"/>
        <w:tabs>
          <w:tab w:val="num" w:pos="9360"/>
        </w:tabs>
        <w:suppressAutoHyphens w:val="0"/>
        <w:ind w:right="21"/>
        <w:rPr>
          <w:rFonts w:eastAsia="Times New Roman"/>
          <w:b w:val="0"/>
          <w:bCs w:val="0"/>
          <w:i w:val="0"/>
          <w:iCs w:val="0"/>
          <w:kern w:val="0"/>
          <w:sz w:val="16"/>
          <w:szCs w:val="16"/>
          <w:lang w:eastAsia="ru-RU" w:bidi="ar-SA"/>
        </w:rPr>
      </w:pPr>
    </w:p>
    <w:p w14:paraId="0F3031AD" w14:textId="77777777" w:rsidR="00AE3396" w:rsidRPr="00D90D47" w:rsidRDefault="00AE3396" w:rsidP="00C062CB">
      <w:pPr>
        <w:pStyle w:val="32"/>
        <w:tabs>
          <w:tab w:val="num" w:pos="9360"/>
        </w:tabs>
        <w:suppressAutoHyphens w:val="0"/>
        <w:ind w:right="21"/>
        <w:jc w:val="center"/>
        <w:rPr>
          <w:rFonts w:eastAsia="Times New Roman"/>
          <w:kern w:val="0"/>
          <w:sz w:val="16"/>
          <w:szCs w:val="16"/>
          <w:lang w:eastAsia="ru-RU"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6663"/>
      </w:tblGrid>
      <w:tr w:rsidR="00AE3396" w:rsidRPr="00F51529" w14:paraId="4A3061C0" w14:textId="77777777" w:rsidTr="003E3B7A">
        <w:tc>
          <w:tcPr>
            <w:tcW w:w="3510" w:type="dxa"/>
          </w:tcPr>
          <w:p w14:paraId="4B7B6CC6" w14:textId="77EFF8BB" w:rsidR="00F51529" w:rsidRDefault="00472F56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ТУРОК</w:t>
            </w:r>
            <w:r w:rsidR="00587495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</w:t>
            </w:r>
          </w:p>
          <w:p w14:paraId="08F7DCB6" w14:textId="7A96F53C" w:rsidR="00587495" w:rsidRPr="00D90D47" w:rsidRDefault="00472F56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Віктор Степанович</w:t>
            </w:r>
          </w:p>
          <w:p w14:paraId="2BF213EF" w14:textId="77777777" w:rsidR="00AE3396" w:rsidRPr="00D90D47" w:rsidRDefault="00AE3396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lang w:eastAsia="ru-RU" w:bidi="ar-SA"/>
              </w:rPr>
            </w:pPr>
          </w:p>
        </w:tc>
        <w:tc>
          <w:tcPr>
            <w:tcW w:w="6663" w:type="dxa"/>
          </w:tcPr>
          <w:p w14:paraId="1978CBD5" w14:textId="3E7F0AAD" w:rsidR="00AE3396" w:rsidRPr="00EA1507" w:rsidRDefault="00C462F8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перший </w:t>
            </w:r>
            <w:r w:rsidR="00EA1507" w:rsidRPr="00EA1507">
              <w:rPr>
                <w:b w:val="0"/>
                <w:bCs w:val="0"/>
                <w:i w:val="0"/>
                <w:iCs w:val="0"/>
                <w:szCs w:val="28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14:paraId="3D22F102" w14:textId="77777777" w:rsidR="00AE3396" w:rsidRPr="00D90D47" w:rsidRDefault="00AE3396" w:rsidP="00C062CB">
      <w:pPr>
        <w:pStyle w:val="32"/>
        <w:ind w:right="21"/>
        <w:jc w:val="center"/>
      </w:pPr>
    </w:p>
    <w:p w14:paraId="0084AB41" w14:textId="77777777" w:rsidR="00AE3396" w:rsidRPr="00D90D47" w:rsidRDefault="00AE3396" w:rsidP="00C062CB">
      <w:pPr>
        <w:pStyle w:val="32"/>
        <w:ind w:right="21"/>
        <w:jc w:val="center"/>
      </w:pPr>
      <w:r w:rsidRPr="00D90D47">
        <w:t xml:space="preserve">Заступник голови районного </w:t>
      </w:r>
      <w:r w:rsidRPr="00D90D47">
        <w:rPr>
          <w:szCs w:val="28"/>
        </w:rPr>
        <w:t>міжвідомчого оперативного штабу</w:t>
      </w:r>
    </w:p>
    <w:p w14:paraId="7CAA81B3" w14:textId="77777777" w:rsidR="00AE3396" w:rsidRPr="00D90D47" w:rsidRDefault="00AE3396" w:rsidP="00C062CB">
      <w:pPr>
        <w:pStyle w:val="32"/>
        <w:tabs>
          <w:tab w:val="num" w:pos="9360"/>
        </w:tabs>
        <w:suppressAutoHyphens w:val="0"/>
        <w:ind w:right="21"/>
        <w:jc w:val="center"/>
        <w:rPr>
          <w:rFonts w:eastAsia="Times New Roman"/>
          <w:kern w:val="0"/>
          <w:lang w:eastAsia="ru-RU"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6663"/>
      </w:tblGrid>
      <w:tr w:rsidR="00AE3396" w:rsidRPr="00F51529" w14:paraId="32A7A6BA" w14:textId="77777777" w:rsidTr="003E3B7A">
        <w:tc>
          <w:tcPr>
            <w:tcW w:w="3510" w:type="dxa"/>
          </w:tcPr>
          <w:p w14:paraId="637A4A76" w14:textId="77777777" w:rsidR="00AE3396" w:rsidRPr="00D90D47" w:rsidRDefault="00AE3396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D47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</w:p>
          <w:p w14:paraId="65878933" w14:textId="77777777" w:rsidR="00AE3396" w:rsidRPr="00D90D47" w:rsidRDefault="00AE3396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lang w:eastAsia="ru-RU" w:bidi="ar-SA"/>
              </w:rPr>
            </w:pPr>
            <w:r w:rsidRPr="00D90D47">
              <w:rPr>
                <w:rFonts w:eastAsia="Times New Roman"/>
                <w:b w:val="0"/>
                <w:i w:val="0"/>
                <w:kern w:val="0"/>
                <w:szCs w:val="28"/>
                <w:lang w:eastAsia="ru-RU" w:bidi="ar-SA"/>
              </w:rPr>
              <w:t>Марія Юріївна</w:t>
            </w:r>
          </w:p>
        </w:tc>
        <w:tc>
          <w:tcPr>
            <w:tcW w:w="6663" w:type="dxa"/>
          </w:tcPr>
          <w:p w14:paraId="7EEC4F7C" w14:textId="4D4DA4A5" w:rsidR="00AE3396" w:rsidRPr="00F51529" w:rsidRDefault="00AE3396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lang w:eastAsia="ru-RU" w:bidi="ar-SA"/>
              </w:rPr>
            </w:pPr>
            <w:r w:rsidRPr="00F51529">
              <w:rPr>
                <w:b w:val="0"/>
                <w:bCs w:val="0"/>
                <w:i w:val="0"/>
                <w:iCs w:val="0"/>
                <w:szCs w:val="28"/>
              </w:rPr>
              <w:t xml:space="preserve">начальник управління соціального захисту населення </w:t>
            </w:r>
            <w:r w:rsidR="00885163">
              <w:rPr>
                <w:b w:val="0"/>
                <w:bCs w:val="0"/>
                <w:i w:val="0"/>
                <w:iCs w:val="0"/>
                <w:szCs w:val="28"/>
              </w:rPr>
              <w:t xml:space="preserve">та надання соціальних послуг </w:t>
            </w:r>
          </w:p>
          <w:p w14:paraId="4AB23BA9" w14:textId="77777777" w:rsidR="00AE3396" w:rsidRPr="00D90D47" w:rsidRDefault="00AE3396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650C6CAD" w14:textId="01BD212A" w:rsidR="00AE3396" w:rsidRPr="004D1295" w:rsidRDefault="00AE3396" w:rsidP="00C062CB">
      <w:pPr>
        <w:pStyle w:val="32"/>
        <w:tabs>
          <w:tab w:val="num" w:pos="9360"/>
        </w:tabs>
        <w:suppressAutoHyphens w:val="0"/>
        <w:ind w:right="21"/>
        <w:jc w:val="left"/>
        <w:rPr>
          <w:rFonts w:eastAsia="Times New Roman"/>
          <w:b w:val="0"/>
          <w:bCs w:val="0"/>
          <w:i w:val="0"/>
          <w:iCs w:val="0"/>
          <w:kern w:val="0"/>
          <w:sz w:val="16"/>
          <w:szCs w:val="16"/>
          <w:lang w:eastAsia="ru-RU" w:bidi="ar-SA"/>
        </w:rPr>
      </w:pPr>
      <w:r w:rsidRPr="00D90D47">
        <w:rPr>
          <w:rFonts w:eastAsia="Times New Roman"/>
          <w:b w:val="0"/>
          <w:bCs w:val="0"/>
          <w:i w:val="0"/>
          <w:iCs w:val="0"/>
          <w:kern w:val="0"/>
          <w:lang w:eastAsia="ru-RU" w:bidi="ar-SA"/>
        </w:rPr>
        <w:tab/>
      </w:r>
    </w:p>
    <w:p w14:paraId="28B20529" w14:textId="77777777" w:rsidR="00AE3396" w:rsidRPr="00D90D47" w:rsidRDefault="00AE3396" w:rsidP="00C062CB">
      <w:pPr>
        <w:pStyle w:val="31"/>
        <w:ind w:right="21"/>
        <w:jc w:val="center"/>
        <w:rPr>
          <w:szCs w:val="28"/>
        </w:rPr>
      </w:pPr>
      <w:r w:rsidRPr="00D90D47">
        <w:t>Секретар район</w:t>
      </w:r>
      <w:r w:rsidRPr="00D90D47">
        <w:rPr>
          <w:bCs w:val="0"/>
          <w:iCs w:val="0"/>
          <w:szCs w:val="28"/>
        </w:rPr>
        <w:t xml:space="preserve">ного </w:t>
      </w:r>
      <w:r w:rsidRPr="00D90D47">
        <w:rPr>
          <w:szCs w:val="28"/>
        </w:rPr>
        <w:t>міжвідомчого оперативного штабу</w:t>
      </w:r>
    </w:p>
    <w:p w14:paraId="507CC757" w14:textId="77777777" w:rsidR="00AE3396" w:rsidRPr="00D90D47" w:rsidRDefault="00AE3396" w:rsidP="00C062CB">
      <w:pPr>
        <w:pStyle w:val="31"/>
        <w:ind w:right="21"/>
        <w:jc w:val="center"/>
        <w:rPr>
          <w:b w:val="0"/>
          <w:bCs w:val="0"/>
          <w:i w:val="0"/>
          <w:iCs w:val="0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3510"/>
        <w:gridCol w:w="6663"/>
      </w:tblGrid>
      <w:tr w:rsidR="00587495" w:rsidRPr="00285FB8" w14:paraId="1CF051DB" w14:textId="77777777" w:rsidTr="003E3B7A">
        <w:trPr>
          <w:trHeight w:val="857"/>
        </w:trPr>
        <w:tc>
          <w:tcPr>
            <w:tcW w:w="3510" w:type="dxa"/>
          </w:tcPr>
          <w:p w14:paraId="3F5091DD" w14:textId="790150CC" w:rsidR="00587495" w:rsidRPr="000E715B" w:rsidRDefault="00A82309" w:rsidP="00C06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МАНІЛЕЦЬ</w:t>
            </w:r>
            <w:r w:rsidR="00587495" w:rsidRPr="000E7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DF83F74" w14:textId="447FCC5B" w:rsidR="00587495" w:rsidRPr="00797800" w:rsidRDefault="00A82309" w:rsidP="00C062CB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lang w:eastAsia="ru-RU" w:bidi="ar-SA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Ганна Іванівна</w:t>
            </w:r>
          </w:p>
        </w:tc>
        <w:tc>
          <w:tcPr>
            <w:tcW w:w="6663" w:type="dxa"/>
          </w:tcPr>
          <w:p w14:paraId="255C8C56" w14:textId="77777777" w:rsidR="00587495" w:rsidRDefault="00903702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3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Pr="0090370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питань сім’ї, оздоровлення дітей </w:t>
            </w:r>
            <w:r w:rsidRPr="0090370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та запобігання сімейного неблагополуччя та гендерної рівності </w:t>
            </w:r>
            <w:r w:rsidRPr="00903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 та надання соціальних послуг </w:t>
            </w:r>
          </w:p>
          <w:p w14:paraId="01791391" w14:textId="62D87710" w:rsidR="00001BAA" w:rsidRPr="00903702" w:rsidRDefault="00001BAA" w:rsidP="00C062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640BCE" w14:textId="77777777" w:rsidR="00AE3396" w:rsidRPr="00D90D47" w:rsidRDefault="00AE3396" w:rsidP="00D67E81">
      <w:pPr>
        <w:pStyle w:val="32"/>
        <w:ind w:right="21"/>
        <w:jc w:val="center"/>
      </w:pPr>
      <w:r w:rsidRPr="00D90D47">
        <w:t>Члени районного  міжвідомчого оперативного штабу:</w:t>
      </w:r>
    </w:p>
    <w:p w14:paraId="4EC16E74" w14:textId="77777777" w:rsidR="00AE3396" w:rsidRPr="00D90D47" w:rsidRDefault="00AE3396" w:rsidP="00D67E81">
      <w:pPr>
        <w:pStyle w:val="32"/>
        <w:tabs>
          <w:tab w:val="num" w:pos="9360"/>
          <w:tab w:val="left" w:pos="9638"/>
        </w:tabs>
        <w:suppressAutoHyphens w:val="0"/>
        <w:ind w:right="-1"/>
        <w:rPr>
          <w:rFonts w:eastAsia="Times New Roman"/>
          <w:b w:val="0"/>
          <w:bCs w:val="0"/>
          <w:i w:val="0"/>
          <w:iCs w:val="0"/>
          <w:kern w:val="0"/>
          <w:sz w:val="16"/>
          <w:szCs w:val="16"/>
          <w:lang w:eastAsia="ru-RU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663"/>
      </w:tblGrid>
      <w:tr w:rsidR="004D1295" w:rsidRPr="00285FB8" w14:paraId="2631C2DF" w14:textId="77777777" w:rsidTr="003E3B7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1B7AE78" w14:textId="77777777" w:rsidR="000E2267" w:rsidRDefault="000E226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АНДРАЩУК</w:t>
            </w:r>
          </w:p>
          <w:p w14:paraId="59CA8824" w14:textId="43A4C75B" w:rsidR="004D1295" w:rsidRPr="004040C4" w:rsidRDefault="000E226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Cs w:val="28"/>
              </w:rPr>
              <w:t>Лю</w:t>
            </w:r>
            <w:r w:rsidR="00B340F4">
              <w:rPr>
                <w:b w:val="0"/>
                <w:bCs w:val="0"/>
                <w:i w:val="0"/>
                <w:iCs w:val="0"/>
                <w:szCs w:val="28"/>
              </w:rPr>
              <w:t>д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виг</w:t>
            </w:r>
            <w:proofErr w:type="spellEnd"/>
            <w:r>
              <w:rPr>
                <w:b w:val="0"/>
                <w:bCs w:val="0"/>
                <w:i w:val="0"/>
                <w:iCs w:val="0"/>
                <w:szCs w:val="28"/>
              </w:rPr>
              <w:t xml:space="preserve"> Степанович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E46BC43" w14:textId="3B3AADA0" w:rsidR="004D1295" w:rsidRDefault="00EE0E17" w:rsidP="00D67E81">
            <w:pPr>
              <w:pStyle w:val="32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eastAsia="Times New Roman"/>
                <w:b w:val="0"/>
                <w:i w:val="0"/>
                <w:kern w:val="0"/>
                <w:lang w:eastAsia="ru-RU" w:bidi="ar-SA"/>
              </w:rPr>
            </w:pPr>
            <w:r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г</w:t>
            </w:r>
            <w:r w:rsidR="000E2267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оловний державний інспектор</w:t>
            </w:r>
            <w:r w:rsidR="0059485A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 xml:space="preserve"> </w:t>
            </w:r>
            <w:r w:rsidR="000E2267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відділу з питань безпеки праці східного регіону</w:t>
            </w:r>
            <w:r w:rsidR="0059485A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 xml:space="preserve"> </w:t>
            </w:r>
            <w:r w:rsidR="000E2267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Управління інспекційної діяльності</w:t>
            </w:r>
            <w:r w:rsidR="0059485A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 xml:space="preserve"> </w:t>
            </w:r>
            <w:r w:rsidR="000E2267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у Закарпатській обла</w:t>
            </w:r>
            <w:r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сті Західного міжрегіонального У</w:t>
            </w:r>
            <w:r w:rsidR="000E2267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>правління</w:t>
            </w:r>
            <w:r w:rsidR="003B6D16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 xml:space="preserve"> Державної служби з питань праці</w:t>
            </w:r>
            <w:r w:rsidR="00285FB8">
              <w:rPr>
                <w:rFonts w:eastAsia="Times New Roman"/>
                <w:b w:val="0"/>
                <w:i w:val="0"/>
                <w:kern w:val="0"/>
                <w:lang w:eastAsia="ru-RU" w:bidi="ar-SA"/>
              </w:rPr>
              <w:t xml:space="preserve"> (за згодою)</w:t>
            </w:r>
          </w:p>
          <w:p w14:paraId="49D5B29B" w14:textId="22B4D471" w:rsidR="00A700F0" w:rsidRDefault="00A700F0" w:rsidP="00D67E81">
            <w:pPr>
              <w:pStyle w:val="32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eastAsia="Times New Roman"/>
                <w:b w:val="0"/>
                <w:i w:val="0"/>
                <w:kern w:val="0"/>
                <w:lang w:eastAsia="ru-RU" w:bidi="ar-SA"/>
              </w:rPr>
            </w:pPr>
          </w:p>
        </w:tc>
      </w:tr>
      <w:tr w:rsidR="000E2267" w:rsidRPr="00587495" w14:paraId="5B6FCA7E" w14:textId="77777777" w:rsidTr="003E3B7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B962C7E" w14:textId="77777777" w:rsidR="000E2267" w:rsidRDefault="000E226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БОДНАР </w:t>
            </w:r>
          </w:p>
          <w:p w14:paraId="66AA570A" w14:textId="4B35DDD3" w:rsidR="000E2267" w:rsidRDefault="000E226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Іван Васильович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C8BD1D3" w14:textId="77777777" w:rsidR="000E2267" w:rsidRPr="00F51529" w:rsidRDefault="000E226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lang w:eastAsia="ru-RU" w:bidi="ar-SA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заступник </w:t>
            </w:r>
            <w:r w:rsidRPr="00F51529">
              <w:rPr>
                <w:b w:val="0"/>
                <w:bCs w:val="0"/>
                <w:i w:val="0"/>
                <w:iCs w:val="0"/>
                <w:szCs w:val="28"/>
              </w:rPr>
              <w:t>начальник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а</w:t>
            </w:r>
            <w:r w:rsidRPr="00F51529">
              <w:rPr>
                <w:b w:val="0"/>
                <w:bCs w:val="0"/>
                <w:i w:val="0"/>
                <w:iCs w:val="0"/>
                <w:szCs w:val="28"/>
              </w:rPr>
              <w:t xml:space="preserve"> управління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 w:rsidRPr="00D90D47">
              <w:rPr>
                <w:szCs w:val="28"/>
              </w:rPr>
              <w:t>–</w:t>
            </w:r>
            <w:r w:rsidRPr="00F51529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начальник відділу </w:t>
            </w:r>
            <w:r w:rsidRPr="000E715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по роботі </w:t>
            </w: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з </w:t>
            </w:r>
            <w:r w:rsidRPr="000E715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особами з інвалідністю</w:t>
            </w:r>
            <w:r w:rsidRPr="00F51529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управління </w:t>
            </w:r>
            <w:r w:rsidRPr="00F51529">
              <w:rPr>
                <w:b w:val="0"/>
                <w:bCs w:val="0"/>
                <w:i w:val="0"/>
                <w:iCs w:val="0"/>
                <w:szCs w:val="28"/>
              </w:rPr>
              <w:t xml:space="preserve">соціального захисту населення 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та надання соціальних послуг </w:t>
            </w:r>
          </w:p>
          <w:p w14:paraId="2FDA0EA0" w14:textId="77777777" w:rsidR="000E2267" w:rsidRDefault="000E226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</w:p>
        </w:tc>
      </w:tr>
      <w:tr w:rsidR="00E32158" w:rsidRPr="00587495" w14:paraId="2002FA07" w14:textId="77777777" w:rsidTr="00FA37EA">
        <w:trPr>
          <w:trHeight w:val="104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7606346" w14:textId="77777777" w:rsidR="00E32158" w:rsidRDefault="00E32158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ГОРОЩАК </w:t>
            </w:r>
          </w:p>
          <w:p w14:paraId="51952DBE" w14:textId="112D16C3" w:rsidR="00E32158" w:rsidRDefault="00E32158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Оль</w:t>
            </w:r>
            <w:r w:rsidR="00972688">
              <w:rPr>
                <w:b w:val="0"/>
                <w:bCs w:val="0"/>
                <w:i w:val="0"/>
                <w:iCs w:val="0"/>
                <w:szCs w:val="28"/>
              </w:rPr>
              <w:t>г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а Ол</w:t>
            </w:r>
            <w:r w:rsidR="00972688">
              <w:rPr>
                <w:b w:val="0"/>
                <w:bCs w:val="0"/>
                <w:i w:val="0"/>
                <w:iCs w:val="0"/>
                <w:szCs w:val="28"/>
              </w:rPr>
              <w:t>е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ксандрівна</w:t>
            </w:r>
          </w:p>
          <w:p w14:paraId="3715DCA7" w14:textId="44497834" w:rsidR="00E32158" w:rsidRDefault="00E32158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46EC85D" w14:textId="49D247CF" w:rsidR="00E32158" w:rsidRDefault="002E6C0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г</w:t>
            </w:r>
            <w:r w:rsidR="00E32158">
              <w:rPr>
                <w:b w:val="0"/>
                <w:bCs w:val="0"/>
                <w:i w:val="0"/>
                <w:iCs w:val="0"/>
                <w:szCs w:val="28"/>
              </w:rPr>
              <w:t>оловний спеціаліст відділу освіти</w:t>
            </w:r>
            <w:r w:rsidR="00DF0E73">
              <w:rPr>
                <w:b w:val="0"/>
                <w:bCs w:val="0"/>
                <w:i w:val="0"/>
                <w:iCs w:val="0"/>
                <w:szCs w:val="28"/>
              </w:rPr>
              <w:t xml:space="preserve">, культури, молоді та спорту </w:t>
            </w:r>
            <w:proofErr w:type="spellStart"/>
            <w:r w:rsidR="00DF0E73">
              <w:rPr>
                <w:b w:val="0"/>
                <w:bCs w:val="0"/>
                <w:i w:val="0"/>
                <w:iCs w:val="0"/>
                <w:szCs w:val="28"/>
              </w:rPr>
              <w:t>Великобичківської</w:t>
            </w:r>
            <w:proofErr w:type="spellEnd"/>
            <w:r w:rsidR="00DF0E73">
              <w:rPr>
                <w:b w:val="0"/>
                <w:bCs w:val="0"/>
                <w:i w:val="0"/>
                <w:iCs w:val="0"/>
                <w:szCs w:val="28"/>
              </w:rPr>
              <w:t xml:space="preserve"> селищної ради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 w:rsidRPr="002864F1">
              <w:rPr>
                <w:b w:val="0"/>
                <w:bCs w:val="0"/>
                <w:i w:val="0"/>
                <w:iCs w:val="0"/>
                <w:szCs w:val="28"/>
              </w:rPr>
              <w:t>(за згодою)</w:t>
            </w:r>
          </w:p>
          <w:p w14:paraId="5CBED51F" w14:textId="511B03D4" w:rsidR="00DF0E73" w:rsidRDefault="00DF0E73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</w:p>
        </w:tc>
      </w:tr>
      <w:tr w:rsidR="00F95038" w:rsidRPr="00285FB8" w14:paraId="52188BAD" w14:textId="77777777" w:rsidTr="00FA37E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6E57952" w14:textId="77777777" w:rsidR="00F95038" w:rsidRPr="00640BB4" w:rsidRDefault="00F95038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B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КАБАЛЬ </w:t>
            </w:r>
          </w:p>
          <w:p w14:paraId="6C92417F" w14:textId="1C6C1CC0" w:rsidR="00F95038" w:rsidRPr="002864F1" w:rsidRDefault="00F95038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 w:rsidRPr="00640BB4">
              <w:rPr>
                <w:b w:val="0"/>
                <w:bCs w:val="0"/>
                <w:i w:val="0"/>
                <w:iCs w:val="0"/>
                <w:szCs w:val="28"/>
              </w:rPr>
              <w:t>Наталія Миколаївна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A97C30B" w14:textId="77777777" w:rsidR="00F95038" w:rsidRPr="00640BB4" w:rsidRDefault="00F95038" w:rsidP="00D67E81">
            <w:pPr>
              <w:pStyle w:val="ad"/>
              <w:snapToGrid w:val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Pr="00640B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освіти, культури, сім’ї, молоді  та спорту </w:t>
            </w:r>
            <w:proofErr w:type="spellStart"/>
            <w:r w:rsidRPr="00640B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Богданської</w:t>
            </w:r>
            <w:proofErr w:type="spellEnd"/>
            <w:r w:rsidRPr="00640B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(за згодою) </w:t>
            </w:r>
          </w:p>
          <w:p w14:paraId="6E79CF74" w14:textId="01AC2D77" w:rsidR="00F95038" w:rsidRPr="005F77D1" w:rsidRDefault="00F95038" w:rsidP="00D67E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37EA" w:rsidRPr="00A96D4B" w14:paraId="0F0B8E23" w14:textId="77777777" w:rsidTr="00FA37E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48DF2CA" w14:textId="77777777" w:rsidR="00FA37EA" w:rsidRPr="002864F1" w:rsidRDefault="00FA37EA" w:rsidP="00FA37EA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КОКІШ</w:t>
            </w:r>
          </w:p>
          <w:p w14:paraId="435B9C0E" w14:textId="56AA122C" w:rsidR="00FA37EA" w:rsidRPr="00640BB4" w:rsidRDefault="00FA37EA" w:rsidP="00FA37EA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szCs w:val="28"/>
              </w:rPr>
            </w:pPr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Олена Павлівна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FA2382F" w14:textId="77777777" w:rsidR="00FA37EA" w:rsidRPr="002864F1" w:rsidRDefault="00FA37EA" w:rsidP="00FA3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</w:t>
            </w:r>
            <w:proofErr w:type="spellStart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</w:p>
          <w:p w14:paraId="2C7E9449" w14:textId="77777777" w:rsidR="00FA37EA" w:rsidRDefault="00FA37EA" w:rsidP="00D67E81">
            <w:pPr>
              <w:pStyle w:val="ad"/>
              <w:snapToGrid w:val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37EA" w:rsidRPr="003B1B85" w14:paraId="6AB2D3AF" w14:textId="77777777" w:rsidTr="00FA37EA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72624" w14:textId="77777777" w:rsidR="00FA37EA" w:rsidRDefault="00FA37EA" w:rsidP="00FA3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36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uk-UA"/>
              </w:rPr>
              <w:lastRenderedPageBreak/>
              <w:t>2</w:t>
            </w:r>
          </w:p>
          <w:p w14:paraId="3BDB64B2" w14:textId="7382A7F7" w:rsidR="00FA37EA" w:rsidRDefault="00FA37EA" w:rsidP="00FA37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0A54" w:rsidRPr="003B1B85" w14:paraId="4C9CBA68" w14:textId="77777777" w:rsidTr="00FA37E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CF73E9E" w14:textId="77777777" w:rsidR="00A60A54" w:rsidRDefault="00A60A54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МАРУЩАК </w:t>
            </w:r>
          </w:p>
          <w:p w14:paraId="78E65B19" w14:textId="59552390" w:rsidR="00A60A54" w:rsidRPr="002E6C07" w:rsidRDefault="00A60A54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Олег Миколайович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F298C10" w14:textId="689A9332" w:rsidR="00F85A31" w:rsidRDefault="00562FFF" w:rsidP="00D67E81">
            <w:pPr>
              <w:pStyle w:val="ad"/>
              <w:snapToGrid w:val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60A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Рахівського РУ ГУ </w:t>
            </w:r>
            <w:proofErr w:type="spellStart"/>
            <w:r w:rsidR="00A60A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</w:t>
            </w:r>
            <w:r w:rsidR="003E3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60A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споживслужби</w:t>
            </w:r>
            <w:proofErr w:type="spellEnd"/>
            <w:r w:rsidR="00A60A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Закарпатській області</w:t>
            </w:r>
            <w:r w:rsidR="0028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3841BA81" w14:textId="106390B9" w:rsidR="00C471BE" w:rsidRPr="00C51369" w:rsidRDefault="00C471BE" w:rsidP="00D67E81">
            <w:pPr>
              <w:pStyle w:val="ad"/>
              <w:snapToGrid w:val="0"/>
              <w:ind w:right="34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uk-UA"/>
              </w:rPr>
            </w:pPr>
          </w:p>
        </w:tc>
      </w:tr>
      <w:tr w:rsidR="002E6C07" w:rsidRPr="00285FB8" w14:paraId="5108BD59" w14:textId="77777777" w:rsidTr="00FA37E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55CC5A8" w14:textId="77777777" w:rsidR="002E6C07" w:rsidRDefault="00C471BE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НІМЧУК</w:t>
            </w:r>
          </w:p>
          <w:p w14:paraId="12B3537A" w14:textId="26C4FEE0" w:rsidR="00C471BE" w:rsidRPr="002864F1" w:rsidRDefault="00C471BE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Марія Віталіївна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FF54FF2" w14:textId="040BE48D" w:rsidR="002E6C07" w:rsidRPr="002864F1" w:rsidRDefault="00C471BE" w:rsidP="00D67E81">
            <w:pPr>
              <w:pStyle w:val="32"/>
              <w:tabs>
                <w:tab w:val="num" w:pos="9360"/>
                <w:tab w:val="left" w:pos="9638"/>
              </w:tabs>
              <w:suppressAutoHyphens w:val="0"/>
              <w:ind w:right="-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провідний фахівець ВЦЗ Рахівського РУ ГУ ДСНС України у Закарпатській області, капітан служби цивільного захисту (за згодою)  </w:t>
            </w:r>
          </w:p>
        </w:tc>
      </w:tr>
      <w:tr w:rsidR="00C471BE" w:rsidRPr="005E06A7" w14:paraId="2595572E" w14:textId="77777777" w:rsidTr="003E3B7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4862196" w14:textId="77777777" w:rsidR="00CA2946" w:rsidRDefault="00CA2946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  <w:p w14:paraId="3D1BA7E9" w14:textId="0AE88013" w:rsidR="00C471BE" w:rsidRPr="002864F1" w:rsidRDefault="00C471BE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РОГОЖАН</w:t>
            </w:r>
          </w:p>
          <w:p w14:paraId="4035C89A" w14:textId="69057D45" w:rsidR="00C471BE" w:rsidRPr="002864F1" w:rsidRDefault="00C471BE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Роман Іванович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F8F866" w14:textId="77777777" w:rsidR="00CA2946" w:rsidRDefault="00CA2946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  <w:p w14:paraId="12A3A1ED" w14:textId="525E0A1D" w:rsidR="00C471BE" w:rsidRPr="002864F1" w:rsidRDefault="00C471BE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н</w:t>
            </w:r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ачальник відділу фінансів </w:t>
            </w:r>
          </w:p>
          <w:p w14:paraId="6A5DA524" w14:textId="77777777" w:rsidR="00C471BE" w:rsidRDefault="00C471BE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</w:tc>
      </w:tr>
      <w:tr w:rsidR="00A66412" w:rsidRPr="005E06A7" w14:paraId="525516DF" w14:textId="77777777" w:rsidTr="003E3B7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7D305DF" w14:textId="77777777" w:rsidR="00A66412" w:rsidRDefault="00A66412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  <w:p w14:paraId="0F860A4E" w14:textId="77777777" w:rsidR="00A66412" w:rsidRDefault="00A66412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САВЧУК </w:t>
            </w:r>
          </w:p>
          <w:p w14:paraId="4C08DA8A" w14:textId="0BE317F7" w:rsidR="00A66412" w:rsidRDefault="00A66412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Христина Юріївна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68D2ACA" w14:textId="77777777" w:rsidR="00A66412" w:rsidRDefault="00A66412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  <w:p w14:paraId="0AB4BA20" w14:textId="5703D021" w:rsidR="00A66412" w:rsidRDefault="00A66412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інспектор ювенальної </w:t>
            </w:r>
            <w:r w:rsidR="006F79A9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превенції Рахівського районного відділу поліції ГУ НП в Закарпатській області (за згодою)</w:t>
            </w:r>
          </w:p>
        </w:tc>
      </w:tr>
      <w:tr w:rsidR="002E6C07" w:rsidRPr="00D90D47" w14:paraId="1337D9DF" w14:textId="77777777" w:rsidTr="003E3B7A">
        <w:tblPrEx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57F3EBB" w14:textId="77777777" w:rsidR="00B74F5C" w:rsidRDefault="00B74F5C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B950F9" w14:textId="1A53A21F" w:rsidR="002E6C07" w:rsidRPr="002864F1" w:rsidRDefault="002E6C07" w:rsidP="00D67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4F1">
              <w:rPr>
                <w:rFonts w:ascii="Times New Roman" w:hAnsi="Times New Roman" w:cs="Times New Roman"/>
                <w:sz w:val="28"/>
                <w:szCs w:val="28"/>
              </w:rPr>
              <w:t>СЕРАТОР</w:t>
            </w:r>
          </w:p>
          <w:p w14:paraId="05644A1C" w14:textId="77777777" w:rsidR="002E6C07" w:rsidRPr="002864F1" w:rsidRDefault="002E6C07" w:rsidP="00D67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4F1">
              <w:rPr>
                <w:rFonts w:ascii="Times New Roman" w:hAnsi="Times New Roman" w:cs="Times New Roman"/>
                <w:sz w:val="28"/>
                <w:szCs w:val="28"/>
              </w:rPr>
              <w:t>Пантелеймонівна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72E1AC7" w14:textId="77777777" w:rsidR="00B74F5C" w:rsidRDefault="00B74F5C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  <w:p w14:paraId="737BCBFE" w14:textId="4D9639A4" w:rsidR="002E6C07" w:rsidRPr="002864F1" w:rsidRDefault="002E6C0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н</w:t>
            </w:r>
            <w:r w:rsidR="00562FF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ачальник відділу  д</w:t>
            </w:r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ержавного нагляду за дотриманням санітарного законодавства Рахівського районного  управління Головного управління </w:t>
            </w:r>
            <w:proofErr w:type="spellStart"/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Держпродспоживслужби</w:t>
            </w:r>
            <w:proofErr w:type="spellEnd"/>
            <w:r w:rsidRPr="002864F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в Закарпатській області (за згодою)</w:t>
            </w:r>
          </w:p>
          <w:p w14:paraId="6F4DB579" w14:textId="77777777" w:rsidR="002E6C07" w:rsidRPr="002864F1" w:rsidRDefault="002E6C07" w:rsidP="00D67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86F" w:rsidRPr="00D90D47" w14:paraId="54CD405F" w14:textId="77777777" w:rsidTr="003E3B7A">
        <w:tblPrEx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C435CB4" w14:textId="77777777" w:rsidR="00D6486F" w:rsidRPr="00D6486F" w:rsidRDefault="00D6486F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 w:rsidRPr="00D6486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СИМУЛИК </w:t>
            </w:r>
          </w:p>
          <w:p w14:paraId="51C04C48" w14:textId="5F4814D2" w:rsidR="00D6486F" w:rsidRPr="00D6486F" w:rsidRDefault="00D6486F" w:rsidP="00D67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86F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D64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86F">
              <w:rPr>
                <w:rFonts w:ascii="Times New Roman" w:hAnsi="Times New Roman" w:cs="Times New Roman"/>
                <w:sz w:val="28"/>
                <w:szCs w:val="28"/>
              </w:rPr>
              <w:t>Корнелійович</w:t>
            </w:r>
            <w:proofErr w:type="spellEnd"/>
            <w:r w:rsidRPr="00D64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B53954D" w14:textId="676722C4" w:rsidR="00D6486F" w:rsidRPr="00D6486F" w:rsidRDefault="00D6486F" w:rsidP="00D67E81">
            <w:pPr>
              <w:pStyle w:val="32"/>
              <w:tabs>
                <w:tab w:val="num" w:pos="9360"/>
                <w:tab w:val="left" w:pos="9638"/>
              </w:tabs>
              <w:suppressAutoHyphens w:val="0"/>
              <w:ind w:right="-1"/>
              <w:rPr>
                <w:b w:val="0"/>
                <w:bCs w:val="0"/>
                <w:i w:val="0"/>
                <w:iCs w:val="0"/>
                <w:szCs w:val="28"/>
              </w:rPr>
            </w:pPr>
            <w:r w:rsidRPr="00D6486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директор комунального некомерційного підприємства ,,Рахівська районна лікарня</w:t>
            </w:r>
            <w:r w:rsidR="00D93431" w:rsidRPr="00D9343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val="ru-RU" w:eastAsia="ru-RU" w:bidi="ar-SA"/>
              </w:rPr>
              <w:t>”</w:t>
            </w:r>
            <w:r w:rsidRPr="00D6486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Рахівської міської ради</w:t>
            </w:r>
            <w:r w:rsidR="00D93431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Закарпатської області</w:t>
            </w:r>
            <w:r w:rsidRPr="00D6486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</w:t>
            </w:r>
            <w:r w:rsidRPr="00D6486F">
              <w:rPr>
                <w:b w:val="0"/>
                <w:bCs w:val="0"/>
                <w:i w:val="0"/>
                <w:iCs w:val="0"/>
                <w:szCs w:val="28"/>
              </w:rPr>
              <w:t>(за згодою)</w:t>
            </w:r>
          </w:p>
          <w:p w14:paraId="593B58DF" w14:textId="77777777" w:rsidR="00D6486F" w:rsidRPr="00D6486F" w:rsidRDefault="00D6486F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</w:tc>
      </w:tr>
      <w:tr w:rsidR="002E6C07" w:rsidRPr="001B58E9" w14:paraId="25EE9284" w14:textId="77777777" w:rsidTr="003E3B7A">
        <w:tblPrEx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73A603C" w14:textId="77777777" w:rsidR="002E6C07" w:rsidRDefault="002E6C07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ФЕРЕНЦ </w:t>
            </w:r>
          </w:p>
          <w:p w14:paraId="108C42F7" w14:textId="4B1DF1F9" w:rsidR="002E6C07" w:rsidRPr="00DF0E73" w:rsidRDefault="002E6C07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7C4DBFD" w14:textId="27DD8822" w:rsidR="002E6C07" w:rsidRDefault="002E6C0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головний спеціаліст </w:t>
            </w:r>
            <w:r w:rsidR="00D93431">
              <w:rPr>
                <w:b w:val="0"/>
                <w:bCs w:val="0"/>
                <w:i w:val="0"/>
                <w:iCs w:val="0"/>
                <w:szCs w:val="28"/>
              </w:rPr>
              <w:t xml:space="preserve">сектору освіти 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відділу освіти</w:t>
            </w:r>
            <w:r w:rsidR="00D93431">
              <w:rPr>
                <w:b w:val="0"/>
                <w:bCs w:val="0"/>
                <w:i w:val="0"/>
                <w:iCs w:val="0"/>
                <w:szCs w:val="28"/>
              </w:rPr>
              <w:t>, культури, молоді та спорту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 Рахівської міської ради </w:t>
            </w:r>
            <w:r w:rsidRPr="002864F1">
              <w:rPr>
                <w:b w:val="0"/>
                <w:bCs w:val="0"/>
                <w:i w:val="0"/>
                <w:iCs w:val="0"/>
                <w:szCs w:val="28"/>
              </w:rPr>
              <w:t>(за згодою)</w:t>
            </w:r>
          </w:p>
          <w:p w14:paraId="6FF1AFB4" w14:textId="1DCC0ABE" w:rsidR="002E6C07" w:rsidRDefault="002E6C0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</w:p>
        </w:tc>
      </w:tr>
      <w:tr w:rsidR="002E6C07" w:rsidRPr="001B58E9" w14:paraId="0F47515B" w14:textId="77777777" w:rsidTr="003E3B7A">
        <w:tblPrEx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208CCF9" w14:textId="77777777" w:rsidR="002E6C07" w:rsidRDefault="002E6C07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ШТЕФУРЯК</w:t>
            </w:r>
          </w:p>
          <w:p w14:paraId="23D03C31" w14:textId="66AC37E8" w:rsidR="002E6C07" w:rsidRDefault="002E6C07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Васильович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DA23301" w14:textId="77777777" w:rsidR="002E6C07" w:rsidRDefault="002E6C0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 xml:space="preserve">начальник відділу освіти, молоді та спорту </w:t>
            </w:r>
            <w:proofErr w:type="spellStart"/>
            <w:r>
              <w:rPr>
                <w:b w:val="0"/>
                <w:bCs w:val="0"/>
                <w:i w:val="0"/>
                <w:iCs w:val="0"/>
                <w:szCs w:val="28"/>
              </w:rPr>
              <w:t>Ясінянської</w:t>
            </w:r>
            <w:proofErr w:type="spellEnd"/>
            <w:r>
              <w:rPr>
                <w:b w:val="0"/>
                <w:bCs w:val="0"/>
                <w:i w:val="0"/>
                <w:iCs w:val="0"/>
                <w:szCs w:val="28"/>
              </w:rPr>
              <w:t xml:space="preserve"> селищної ради </w:t>
            </w:r>
            <w:r w:rsidRPr="002864F1">
              <w:rPr>
                <w:b w:val="0"/>
                <w:bCs w:val="0"/>
                <w:i w:val="0"/>
                <w:iCs w:val="0"/>
                <w:szCs w:val="28"/>
              </w:rPr>
              <w:t>(за згодою)</w:t>
            </w:r>
          </w:p>
          <w:p w14:paraId="06A1FBD8" w14:textId="54A08885" w:rsidR="00B17A59" w:rsidRDefault="00B17A59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b w:val="0"/>
                <w:bCs w:val="0"/>
                <w:i w:val="0"/>
                <w:iCs w:val="0"/>
                <w:szCs w:val="28"/>
              </w:rPr>
            </w:pPr>
          </w:p>
        </w:tc>
      </w:tr>
      <w:tr w:rsidR="002E6C07" w:rsidRPr="00285FB8" w14:paraId="112AC178" w14:textId="77777777" w:rsidTr="003E3B7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97A0760" w14:textId="27427018" w:rsidR="002E6C07" w:rsidRDefault="00F91F4B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ЧІЧАК</w:t>
            </w:r>
          </w:p>
          <w:p w14:paraId="4E9D25F6" w14:textId="040C46D6" w:rsidR="00F91F4B" w:rsidRPr="00F91F4B" w:rsidRDefault="00F91F4B" w:rsidP="00D67E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73F4444" w14:textId="4F065CE0" w:rsidR="002E6C07" w:rsidRPr="00E063DB" w:rsidRDefault="002E6C07" w:rsidP="00D67E81">
            <w:pPr>
              <w:pStyle w:val="32"/>
              <w:tabs>
                <w:tab w:val="num" w:pos="9360"/>
              </w:tabs>
              <w:suppressAutoHyphens w:val="0"/>
              <w:ind w:right="21"/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</w:pPr>
            <w:r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санітарний </w:t>
            </w:r>
            <w:r w:rsidR="00F91F4B"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фельдшер </w:t>
            </w:r>
            <w:r w:rsidR="00F91F4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Рахівської</w:t>
            </w:r>
            <w:r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філії</w:t>
            </w: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</w:t>
            </w:r>
            <w:r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державної установи</w:t>
            </w: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</w:t>
            </w:r>
            <w:r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„Закарпатський</w:t>
            </w:r>
            <w:r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</w:t>
            </w:r>
            <w:r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обласний центр</w:t>
            </w:r>
            <w:r w:rsidR="009747C4" w:rsidRPr="000E6FE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</w:t>
            </w:r>
            <w:r w:rsidR="009747C4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контролю та профілактики </w:t>
            </w:r>
            <w:proofErr w:type="spellStart"/>
            <w:r w:rsidR="009747C4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хвороб</w:t>
            </w:r>
            <w:proofErr w:type="spellEnd"/>
            <w:r w:rsidR="009747C4" w:rsidRPr="000E6FE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>”</w:t>
            </w:r>
            <w:r w:rsidR="000E6FEF" w:rsidRPr="000E6FEF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МОЗ України</w:t>
            </w:r>
            <w:r w:rsidRPr="00E063DB">
              <w:rPr>
                <w:rFonts w:eastAsia="Times New Roman"/>
                <w:b w:val="0"/>
                <w:bCs w:val="0"/>
                <w:i w:val="0"/>
                <w:iCs w:val="0"/>
                <w:kern w:val="0"/>
                <w:szCs w:val="28"/>
                <w:lang w:eastAsia="ru-RU" w:bidi="ar-SA"/>
              </w:rPr>
              <w:t xml:space="preserve"> (за згодою)</w:t>
            </w:r>
          </w:p>
        </w:tc>
      </w:tr>
    </w:tbl>
    <w:p w14:paraId="0E2F0700" w14:textId="77777777" w:rsidR="00AE3396" w:rsidRPr="00F91F4B" w:rsidRDefault="00AE3396" w:rsidP="00D67E8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3D2C5208" w14:textId="77777777" w:rsidR="00AE3396" w:rsidRPr="00F91F4B" w:rsidRDefault="00AE3396" w:rsidP="00D67E8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013E0E87" w14:textId="497C034C" w:rsidR="00A12552" w:rsidRDefault="00A12552" w:rsidP="00563B5D">
      <w:pPr>
        <w:pStyle w:val="32"/>
        <w:tabs>
          <w:tab w:val="clear" w:pos="9360"/>
        </w:tabs>
        <w:suppressAutoHyphens w:val="0"/>
        <w:ind w:right="21"/>
        <w:rPr>
          <w:rFonts w:eastAsia="Times New Roman"/>
          <w:i w:val="0"/>
          <w:iCs w:val="0"/>
          <w:kern w:val="0"/>
          <w:lang w:eastAsia="ru-RU" w:bidi="ar-SA"/>
        </w:rPr>
      </w:pPr>
      <w:r>
        <w:rPr>
          <w:rFonts w:eastAsia="Times New Roman"/>
          <w:i w:val="0"/>
          <w:iCs w:val="0"/>
          <w:kern w:val="0"/>
          <w:lang w:eastAsia="ru-RU" w:bidi="ar-SA"/>
        </w:rPr>
        <w:t xml:space="preserve">Начальник управління соціального </w:t>
      </w:r>
    </w:p>
    <w:p w14:paraId="5B46CFFD" w14:textId="77777777" w:rsidR="00A12552" w:rsidRDefault="00A12552" w:rsidP="00563B5D">
      <w:pPr>
        <w:pStyle w:val="32"/>
        <w:tabs>
          <w:tab w:val="clear" w:pos="9360"/>
        </w:tabs>
        <w:suppressAutoHyphens w:val="0"/>
        <w:ind w:right="21"/>
        <w:rPr>
          <w:rFonts w:eastAsia="Times New Roman"/>
          <w:i w:val="0"/>
          <w:iCs w:val="0"/>
          <w:kern w:val="0"/>
          <w:lang w:eastAsia="ru-RU" w:bidi="ar-SA"/>
        </w:rPr>
      </w:pPr>
      <w:r>
        <w:rPr>
          <w:rFonts w:eastAsia="Times New Roman"/>
          <w:i w:val="0"/>
          <w:iCs w:val="0"/>
          <w:kern w:val="0"/>
          <w:lang w:eastAsia="ru-RU" w:bidi="ar-SA"/>
        </w:rPr>
        <w:t>захисту населення та надання</w:t>
      </w:r>
    </w:p>
    <w:p w14:paraId="095252B1" w14:textId="3A917C0E" w:rsidR="00AE3396" w:rsidRPr="00D90D47" w:rsidRDefault="00A12552" w:rsidP="00563B5D">
      <w:pPr>
        <w:pStyle w:val="32"/>
        <w:tabs>
          <w:tab w:val="clear" w:pos="9360"/>
        </w:tabs>
        <w:suppressAutoHyphens w:val="0"/>
        <w:ind w:right="21"/>
        <w:rPr>
          <w:szCs w:val="28"/>
        </w:rPr>
      </w:pPr>
      <w:r>
        <w:rPr>
          <w:rFonts w:eastAsia="Times New Roman"/>
          <w:i w:val="0"/>
          <w:iCs w:val="0"/>
          <w:kern w:val="0"/>
          <w:lang w:eastAsia="ru-RU" w:bidi="ar-SA"/>
        </w:rPr>
        <w:t xml:space="preserve">соціальних послуг </w:t>
      </w:r>
      <w:r w:rsidR="00AE3396" w:rsidRPr="00D90D47">
        <w:rPr>
          <w:rFonts w:eastAsia="Times New Roman"/>
          <w:i w:val="0"/>
          <w:iCs w:val="0"/>
          <w:kern w:val="0"/>
          <w:lang w:eastAsia="ru-RU" w:bidi="ar-SA"/>
        </w:rPr>
        <w:t xml:space="preserve">                </w:t>
      </w:r>
      <w:r w:rsidR="00563B5D">
        <w:rPr>
          <w:rFonts w:eastAsia="Times New Roman"/>
          <w:i w:val="0"/>
          <w:iCs w:val="0"/>
          <w:kern w:val="0"/>
          <w:lang w:eastAsia="ru-RU" w:bidi="ar-SA"/>
        </w:rPr>
        <w:t xml:space="preserve">                           </w:t>
      </w:r>
      <w:r w:rsidR="00C538AE">
        <w:rPr>
          <w:rFonts w:eastAsia="Times New Roman"/>
          <w:i w:val="0"/>
          <w:iCs w:val="0"/>
          <w:kern w:val="0"/>
          <w:lang w:eastAsia="ru-RU" w:bidi="ar-SA"/>
        </w:rPr>
        <w:t xml:space="preserve"> </w:t>
      </w:r>
      <w:r w:rsidR="00563B5D">
        <w:rPr>
          <w:rFonts w:eastAsia="Times New Roman"/>
          <w:i w:val="0"/>
          <w:iCs w:val="0"/>
          <w:kern w:val="0"/>
          <w:lang w:eastAsia="ru-RU" w:bidi="ar-SA"/>
        </w:rPr>
        <w:t xml:space="preserve">                     </w:t>
      </w:r>
      <w:r>
        <w:rPr>
          <w:rFonts w:eastAsia="Times New Roman"/>
          <w:i w:val="0"/>
          <w:iCs w:val="0"/>
          <w:kern w:val="0"/>
          <w:lang w:eastAsia="ru-RU" w:bidi="ar-SA"/>
        </w:rPr>
        <w:t xml:space="preserve">      Марія СПАСЮК</w:t>
      </w:r>
    </w:p>
    <w:sectPr w:rsidR="00AE3396" w:rsidRPr="00D90D47" w:rsidSect="00321BF8">
      <w:headerReference w:type="even" r:id="rId9"/>
      <w:headerReference w:type="default" r:id="rId10"/>
      <w:pgSz w:w="11906" w:h="16838"/>
      <w:pgMar w:top="510" w:right="340" w:bottom="45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9F41D" w14:textId="77777777" w:rsidR="00EC3081" w:rsidRPr="00914A0A" w:rsidRDefault="00EC3081" w:rsidP="00914A0A">
      <w:pPr>
        <w:pStyle w:val="a3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14:paraId="1A9E84B6" w14:textId="77777777" w:rsidR="00EC3081" w:rsidRPr="00914A0A" w:rsidRDefault="00EC3081" w:rsidP="00914A0A">
      <w:pPr>
        <w:pStyle w:val="a3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326A8" w14:textId="77777777" w:rsidR="00EC3081" w:rsidRPr="00914A0A" w:rsidRDefault="00EC3081" w:rsidP="00914A0A">
      <w:pPr>
        <w:pStyle w:val="a3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14:paraId="2B2ECED7" w14:textId="77777777" w:rsidR="00EC3081" w:rsidRPr="00914A0A" w:rsidRDefault="00EC3081" w:rsidP="00914A0A">
      <w:pPr>
        <w:pStyle w:val="a3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3426" w14:textId="02234B28" w:rsidR="00AE3396" w:rsidRDefault="00AE3396" w:rsidP="00C86380">
    <w:pPr>
      <w:pStyle w:val="a6"/>
      <w:framePr w:wrap="around" w:vAnchor="text" w:hAnchor="margin" w:xAlign="center" w:y="1"/>
      <w:rPr>
        <w:rStyle w:val="ac"/>
        <w:rFonts w:cs="Arial CYR"/>
      </w:rPr>
    </w:pPr>
    <w:r>
      <w:rPr>
        <w:rStyle w:val="ac"/>
        <w:rFonts w:cs="Arial CYR"/>
      </w:rPr>
      <w:fldChar w:fldCharType="begin"/>
    </w:r>
    <w:r>
      <w:rPr>
        <w:rStyle w:val="ac"/>
        <w:rFonts w:cs="Arial CYR"/>
      </w:rPr>
      <w:instrText xml:space="preserve">PAGE  </w:instrText>
    </w:r>
    <w:r>
      <w:rPr>
        <w:rStyle w:val="ac"/>
        <w:rFonts w:cs="Arial CYR"/>
      </w:rPr>
      <w:fldChar w:fldCharType="separate"/>
    </w:r>
    <w:r w:rsidR="0036506B">
      <w:rPr>
        <w:rStyle w:val="ac"/>
        <w:rFonts w:cs="Arial CYR"/>
        <w:noProof/>
      </w:rPr>
      <w:t>2</w:t>
    </w:r>
    <w:r>
      <w:rPr>
        <w:rStyle w:val="ac"/>
        <w:rFonts w:cs="Arial CYR"/>
      </w:rPr>
      <w:fldChar w:fldCharType="end"/>
    </w:r>
  </w:p>
  <w:p w14:paraId="4EBA75A3" w14:textId="77777777" w:rsidR="00AE3396" w:rsidRDefault="00AE339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F1DAD" w14:textId="095E9DC5" w:rsidR="00AE3396" w:rsidRDefault="00AE3396" w:rsidP="00C86380">
    <w:pPr>
      <w:pStyle w:val="a6"/>
      <w:framePr w:wrap="around" w:vAnchor="text" w:hAnchor="margin" w:xAlign="center" w:y="1"/>
      <w:rPr>
        <w:rStyle w:val="ac"/>
        <w:rFonts w:cs="Arial CYR"/>
      </w:rPr>
    </w:pPr>
  </w:p>
  <w:p w14:paraId="4FE2620B" w14:textId="77777777" w:rsidR="00AE3396" w:rsidRDefault="00AE3396" w:rsidP="005E06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2" w15:restartNumberingAfterBreak="0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</w:compat>
  <w:rsids>
    <w:rsidRoot w:val="00A02C5B"/>
    <w:rsid w:val="00001BAA"/>
    <w:rsid w:val="00001E71"/>
    <w:rsid w:val="00006EF8"/>
    <w:rsid w:val="0003402D"/>
    <w:rsid w:val="000345E6"/>
    <w:rsid w:val="000362B4"/>
    <w:rsid w:val="000470E3"/>
    <w:rsid w:val="00061CCF"/>
    <w:rsid w:val="000636B0"/>
    <w:rsid w:val="000765AD"/>
    <w:rsid w:val="00087A0C"/>
    <w:rsid w:val="00094A92"/>
    <w:rsid w:val="000B0A4A"/>
    <w:rsid w:val="000D711E"/>
    <w:rsid w:val="000E2267"/>
    <w:rsid w:val="000E54AF"/>
    <w:rsid w:val="000E6FEF"/>
    <w:rsid w:val="000E715B"/>
    <w:rsid w:val="000F0F15"/>
    <w:rsid w:val="000F1305"/>
    <w:rsid w:val="000F386E"/>
    <w:rsid w:val="001018AA"/>
    <w:rsid w:val="00101D48"/>
    <w:rsid w:val="00106D0E"/>
    <w:rsid w:val="001109E7"/>
    <w:rsid w:val="00110E51"/>
    <w:rsid w:val="00112827"/>
    <w:rsid w:val="00117019"/>
    <w:rsid w:val="001175F3"/>
    <w:rsid w:val="0012462B"/>
    <w:rsid w:val="00137E6C"/>
    <w:rsid w:val="0014018F"/>
    <w:rsid w:val="00143C5C"/>
    <w:rsid w:val="00150E1A"/>
    <w:rsid w:val="001528BB"/>
    <w:rsid w:val="0015766D"/>
    <w:rsid w:val="00161C4B"/>
    <w:rsid w:val="0017128B"/>
    <w:rsid w:val="0017585B"/>
    <w:rsid w:val="00186C46"/>
    <w:rsid w:val="00195D12"/>
    <w:rsid w:val="001A76D9"/>
    <w:rsid w:val="001B58E9"/>
    <w:rsid w:val="001C2331"/>
    <w:rsid w:val="001C4589"/>
    <w:rsid w:val="001D528D"/>
    <w:rsid w:val="001F0DC9"/>
    <w:rsid w:val="001F6979"/>
    <w:rsid w:val="00211235"/>
    <w:rsid w:val="00216AB5"/>
    <w:rsid w:val="00235BA3"/>
    <w:rsid w:val="0026012F"/>
    <w:rsid w:val="00284AEF"/>
    <w:rsid w:val="00285FB8"/>
    <w:rsid w:val="002864F1"/>
    <w:rsid w:val="002A2B5E"/>
    <w:rsid w:val="002A59E1"/>
    <w:rsid w:val="002A79EF"/>
    <w:rsid w:val="002B157A"/>
    <w:rsid w:val="002E382E"/>
    <w:rsid w:val="002E429F"/>
    <w:rsid w:val="002E6C07"/>
    <w:rsid w:val="002F1080"/>
    <w:rsid w:val="002F2882"/>
    <w:rsid w:val="002F2B0C"/>
    <w:rsid w:val="00321BF8"/>
    <w:rsid w:val="003234EC"/>
    <w:rsid w:val="00326A22"/>
    <w:rsid w:val="00327AFC"/>
    <w:rsid w:val="00333052"/>
    <w:rsid w:val="003344D1"/>
    <w:rsid w:val="003466F2"/>
    <w:rsid w:val="0036506B"/>
    <w:rsid w:val="0036547A"/>
    <w:rsid w:val="003861FD"/>
    <w:rsid w:val="0039258C"/>
    <w:rsid w:val="003932C4"/>
    <w:rsid w:val="003A1756"/>
    <w:rsid w:val="003B1B85"/>
    <w:rsid w:val="003B6D16"/>
    <w:rsid w:val="003D66F7"/>
    <w:rsid w:val="003E3B7A"/>
    <w:rsid w:val="003F0A28"/>
    <w:rsid w:val="004040C4"/>
    <w:rsid w:val="00420A22"/>
    <w:rsid w:val="00426168"/>
    <w:rsid w:val="0043226C"/>
    <w:rsid w:val="00434928"/>
    <w:rsid w:val="004715D3"/>
    <w:rsid w:val="00471A32"/>
    <w:rsid w:val="00472F56"/>
    <w:rsid w:val="004732C2"/>
    <w:rsid w:val="00476345"/>
    <w:rsid w:val="00484827"/>
    <w:rsid w:val="00490F30"/>
    <w:rsid w:val="00494BD3"/>
    <w:rsid w:val="00497945"/>
    <w:rsid w:val="004A01F5"/>
    <w:rsid w:val="004A0764"/>
    <w:rsid w:val="004A097F"/>
    <w:rsid w:val="004D1295"/>
    <w:rsid w:val="004D142F"/>
    <w:rsid w:val="004D17D2"/>
    <w:rsid w:val="004D41EA"/>
    <w:rsid w:val="004E2EDB"/>
    <w:rsid w:val="004F78F2"/>
    <w:rsid w:val="005015FE"/>
    <w:rsid w:val="00502041"/>
    <w:rsid w:val="00522C5F"/>
    <w:rsid w:val="005506ED"/>
    <w:rsid w:val="00551731"/>
    <w:rsid w:val="00554996"/>
    <w:rsid w:val="00554FD4"/>
    <w:rsid w:val="00560D73"/>
    <w:rsid w:val="00562FFF"/>
    <w:rsid w:val="00563B5D"/>
    <w:rsid w:val="0058338F"/>
    <w:rsid w:val="00587495"/>
    <w:rsid w:val="005940A6"/>
    <w:rsid w:val="0059485A"/>
    <w:rsid w:val="005B5F5A"/>
    <w:rsid w:val="005C1C01"/>
    <w:rsid w:val="005C642C"/>
    <w:rsid w:val="005D28F7"/>
    <w:rsid w:val="005D3212"/>
    <w:rsid w:val="005E06A7"/>
    <w:rsid w:val="005E21B8"/>
    <w:rsid w:val="005E36C6"/>
    <w:rsid w:val="005E386D"/>
    <w:rsid w:val="005E6A68"/>
    <w:rsid w:val="005F0A99"/>
    <w:rsid w:val="005F0BE9"/>
    <w:rsid w:val="005F0C94"/>
    <w:rsid w:val="005F77D1"/>
    <w:rsid w:val="00601587"/>
    <w:rsid w:val="00602B44"/>
    <w:rsid w:val="00610757"/>
    <w:rsid w:val="00621781"/>
    <w:rsid w:val="00625F0B"/>
    <w:rsid w:val="00640BB4"/>
    <w:rsid w:val="00643DAD"/>
    <w:rsid w:val="006447EE"/>
    <w:rsid w:val="006466ED"/>
    <w:rsid w:val="006659E4"/>
    <w:rsid w:val="00665B75"/>
    <w:rsid w:val="006714EA"/>
    <w:rsid w:val="00674469"/>
    <w:rsid w:val="00692F5B"/>
    <w:rsid w:val="006A6599"/>
    <w:rsid w:val="006B2E9F"/>
    <w:rsid w:val="006D5F68"/>
    <w:rsid w:val="006D73F4"/>
    <w:rsid w:val="006F18B6"/>
    <w:rsid w:val="006F6F1F"/>
    <w:rsid w:val="006F79A9"/>
    <w:rsid w:val="00705D63"/>
    <w:rsid w:val="00710E39"/>
    <w:rsid w:val="00730C08"/>
    <w:rsid w:val="00737FC4"/>
    <w:rsid w:val="00782F2F"/>
    <w:rsid w:val="0078707E"/>
    <w:rsid w:val="007969FE"/>
    <w:rsid w:val="00797800"/>
    <w:rsid w:val="007A286B"/>
    <w:rsid w:val="007A4B1B"/>
    <w:rsid w:val="007C617D"/>
    <w:rsid w:val="007D1540"/>
    <w:rsid w:val="007E02ED"/>
    <w:rsid w:val="007F6A94"/>
    <w:rsid w:val="008151B8"/>
    <w:rsid w:val="00817E4B"/>
    <w:rsid w:val="00820C43"/>
    <w:rsid w:val="00822AF6"/>
    <w:rsid w:val="008313C2"/>
    <w:rsid w:val="00836639"/>
    <w:rsid w:val="008405EF"/>
    <w:rsid w:val="00856B42"/>
    <w:rsid w:val="00857546"/>
    <w:rsid w:val="00880EA5"/>
    <w:rsid w:val="00885163"/>
    <w:rsid w:val="008873F6"/>
    <w:rsid w:val="00892D4E"/>
    <w:rsid w:val="008A6C71"/>
    <w:rsid w:val="008B3568"/>
    <w:rsid w:val="008B497C"/>
    <w:rsid w:val="008B5216"/>
    <w:rsid w:val="008C67B1"/>
    <w:rsid w:val="008E0197"/>
    <w:rsid w:val="008E3AC7"/>
    <w:rsid w:val="008E606B"/>
    <w:rsid w:val="008E6E9D"/>
    <w:rsid w:val="008F0721"/>
    <w:rsid w:val="008F3EB7"/>
    <w:rsid w:val="009035D1"/>
    <w:rsid w:val="00903702"/>
    <w:rsid w:val="00907034"/>
    <w:rsid w:val="00914A0A"/>
    <w:rsid w:val="00937EEA"/>
    <w:rsid w:val="00953CDA"/>
    <w:rsid w:val="00966721"/>
    <w:rsid w:val="00972688"/>
    <w:rsid w:val="009747C4"/>
    <w:rsid w:val="00976A7D"/>
    <w:rsid w:val="00992F07"/>
    <w:rsid w:val="00993BD5"/>
    <w:rsid w:val="00996DBA"/>
    <w:rsid w:val="009D7391"/>
    <w:rsid w:val="009E6370"/>
    <w:rsid w:val="009F63E4"/>
    <w:rsid w:val="00A02C5B"/>
    <w:rsid w:val="00A075DF"/>
    <w:rsid w:val="00A12552"/>
    <w:rsid w:val="00A2501F"/>
    <w:rsid w:val="00A254E9"/>
    <w:rsid w:val="00A27A01"/>
    <w:rsid w:val="00A42B41"/>
    <w:rsid w:val="00A431E5"/>
    <w:rsid w:val="00A5378E"/>
    <w:rsid w:val="00A60A54"/>
    <w:rsid w:val="00A62BD9"/>
    <w:rsid w:val="00A66412"/>
    <w:rsid w:val="00A700F0"/>
    <w:rsid w:val="00A7340B"/>
    <w:rsid w:val="00A80655"/>
    <w:rsid w:val="00A82309"/>
    <w:rsid w:val="00A824B0"/>
    <w:rsid w:val="00A8530E"/>
    <w:rsid w:val="00A96D4B"/>
    <w:rsid w:val="00AD1D74"/>
    <w:rsid w:val="00AD445C"/>
    <w:rsid w:val="00AD5D14"/>
    <w:rsid w:val="00AD6848"/>
    <w:rsid w:val="00AE04B4"/>
    <w:rsid w:val="00AE3396"/>
    <w:rsid w:val="00AF2826"/>
    <w:rsid w:val="00B00817"/>
    <w:rsid w:val="00B1370F"/>
    <w:rsid w:val="00B17A59"/>
    <w:rsid w:val="00B2128B"/>
    <w:rsid w:val="00B340F4"/>
    <w:rsid w:val="00B3612A"/>
    <w:rsid w:val="00B47C2E"/>
    <w:rsid w:val="00B668C0"/>
    <w:rsid w:val="00B74F5C"/>
    <w:rsid w:val="00B82B3F"/>
    <w:rsid w:val="00BC4F78"/>
    <w:rsid w:val="00BC5BD1"/>
    <w:rsid w:val="00BD1A16"/>
    <w:rsid w:val="00BE0CE6"/>
    <w:rsid w:val="00C062CB"/>
    <w:rsid w:val="00C112AE"/>
    <w:rsid w:val="00C13DB4"/>
    <w:rsid w:val="00C324FB"/>
    <w:rsid w:val="00C462F8"/>
    <w:rsid w:val="00C471BE"/>
    <w:rsid w:val="00C51369"/>
    <w:rsid w:val="00C538AE"/>
    <w:rsid w:val="00C56C78"/>
    <w:rsid w:val="00C64604"/>
    <w:rsid w:val="00C67347"/>
    <w:rsid w:val="00C84475"/>
    <w:rsid w:val="00C86380"/>
    <w:rsid w:val="00C95BEB"/>
    <w:rsid w:val="00CA2946"/>
    <w:rsid w:val="00CB278E"/>
    <w:rsid w:val="00CB5615"/>
    <w:rsid w:val="00CB5E02"/>
    <w:rsid w:val="00CC396C"/>
    <w:rsid w:val="00CD0235"/>
    <w:rsid w:val="00CD2709"/>
    <w:rsid w:val="00D00505"/>
    <w:rsid w:val="00D119A3"/>
    <w:rsid w:val="00D15AFD"/>
    <w:rsid w:val="00D536A1"/>
    <w:rsid w:val="00D5617C"/>
    <w:rsid w:val="00D6486F"/>
    <w:rsid w:val="00D66107"/>
    <w:rsid w:val="00D67E81"/>
    <w:rsid w:val="00D77307"/>
    <w:rsid w:val="00D8264C"/>
    <w:rsid w:val="00D85B4D"/>
    <w:rsid w:val="00D90D47"/>
    <w:rsid w:val="00D93431"/>
    <w:rsid w:val="00DA67F9"/>
    <w:rsid w:val="00DB1BA5"/>
    <w:rsid w:val="00DC7E94"/>
    <w:rsid w:val="00DD1DEF"/>
    <w:rsid w:val="00DF0E73"/>
    <w:rsid w:val="00E0485F"/>
    <w:rsid w:val="00E063DB"/>
    <w:rsid w:val="00E14D92"/>
    <w:rsid w:val="00E25093"/>
    <w:rsid w:val="00E32158"/>
    <w:rsid w:val="00E404E0"/>
    <w:rsid w:val="00E41752"/>
    <w:rsid w:val="00E55C79"/>
    <w:rsid w:val="00E61C69"/>
    <w:rsid w:val="00E85BA5"/>
    <w:rsid w:val="00E8716A"/>
    <w:rsid w:val="00E970D3"/>
    <w:rsid w:val="00EA1507"/>
    <w:rsid w:val="00EA26F2"/>
    <w:rsid w:val="00EB5F48"/>
    <w:rsid w:val="00EC3081"/>
    <w:rsid w:val="00EE0E17"/>
    <w:rsid w:val="00EF5AC8"/>
    <w:rsid w:val="00F16111"/>
    <w:rsid w:val="00F36917"/>
    <w:rsid w:val="00F51529"/>
    <w:rsid w:val="00F61F47"/>
    <w:rsid w:val="00F85A31"/>
    <w:rsid w:val="00F91F4B"/>
    <w:rsid w:val="00F95038"/>
    <w:rsid w:val="00FA37EA"/>
    <w:rsid w:val="00FB06ED"/>
    <w:rsid w:val="00FB17EC"/>
    <w:rsid w:val="00FB3F87"/>
    <w:rsid w:val="00FB67CD"/>
    <w:rsid w:val="00FD37F6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54ACB"/>
  <w15:docId w15:val="{1FCBA5B1-158C-4C9F-9DC8-99F0912E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7969FE"/>
    <w:pPr>
      <w:outlineLvl w:val="2"/>
    </w:pPr>
    <w:rPr>
      <w:rFonts w:cs="Times New Roman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87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2C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2C5B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a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a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a5">
    <w:name w:val="Normal (Web)"/>
    <w:basedOn w:val="a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a6">
    <w:name w:val="header"/>
    <w:basedOn w:val="a"/>
    <w:link w:val="a7"/>
    <w:uiPriority w:val="99"/>
    <w:rsid w:val="00914A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14A0A"/>
    <w:rPr>
      <w:rFonts w:ascii="Arial CYR" w:hAnsi="Arial CYR" w:cs="Arial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914A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914A0A"/>
    <w:rPr>
      <w:rFonts w:ascii="Arial CYR" w:hAnsi="Arial CYR" w:cs="Arial CYR"/>
      <w:sz w:val="24"/>
      <w:szCs w:val="24"/>
      <w:lang w:eastAsia="ru-RU"/>
    </w:rPr>
  </w:style>
  <w:style w:type="table" w:styleId="aa">
    <w:name w:val="Table Grid"/>
    <w:basedOn w:val="a1"/>
    <w:uiPriority w:val="99"/>
    <w:rsid w:val="00914A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6">
    <w:name w:val="rvps6"/>
    <w:basedOn w:val="a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  <w:rPr>
      <w:rFonts w:cs="Times New Roman"/>
    </w:rPr>
  </w:style>
  <w:style w:type="paragraph" w:customStyle="1" w:styleId="rvps2">
    <w:name w:val="rvps2"/>
    <w:basedOn w:val="a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Hyperlink"/>
    <w:uiPriority w:val="99"/>
    <w:rsid w:val="00914A0A"/>
    <w:rPr>
      <w:rFonts w:cs="Times New Roman"/>
      <w:color w:val="0000FF"/>
      <w:u w:val="single"/>
    </w:rPr>
  </w:style>
  <w:style w:type="paragraph" w:styleId="32">
    <w:name w:val="Body Text 3"/>
    <w:basedOn w:val="a"/>
    <w:link w:val="33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character" w:customStyle="1" w:styleId="BodyText3Char">
    <w:name w:val="Body Text 3 Char"/>
    <w:uiPriority w:val="99"/>
    <w:semiHidden/>
    <w:locked/>
    <w:rsid w:val="00A254E9"/>
    <w:rPr>
      <w:rFonts w:ascii="Arial CYR" w:hAnsi="Arial CYR" w:cs="Arial CYR"/>
      <w:sz w:val="16"/>
      <w:szCs w:val="16"/>
      <w:lang w:val="ru-RU" w:eastAsia="ru-RU"/>
    </w:rPr>
  </w:style>
  <w:style w:type="character" w:customStyle="1" w:styleId="33">
    <w:name w:val="Основной текст 3 Знак"/>
    <w:link w:val="32"/>
    <w:uiPriority w:val="99"/>
    <w:locked/>
    <w:rsid w:val="005940A6"/>
    <w:rPr>
      <w:rFonts w:cs="Times New Roman"/>
      <w:b/>
      <w:bCs/>
      <w:i/>
      <w:iCs/>
      <w:sz w:val="24"/>
      <w:szCs w:val="24"/>
      <w:lang w:val="uk-UA" w:eastAsia="ru-RU" w:bidi="ar-SA"/>
    </w:rPr>
  </w:style>
  <w:style w:type="character" w:styleId="ac">
    <w:name w:val="page number"/>
    <w:uiPriority w:val="99"/>
    <w:rsid w:val="005940A6"/>
    <w:rPr>
      <w:rFonts w:cs="Times New Roman"/>
    </w:rPr>
  </w:style>
  <w:style w:type="character" w:customStyle="1" w:styleId="30">
    <w:name w:val="Заголовок 3 Знак"/>
    <w:link w:val="3"/>
    <w:rsid w:val="007969FE"/>
    <w:rPr>
      <w:rFonts w:ascii="Arial CYR" w:eastAsia="Times New Roman" w:hAnsi="Arial CYR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unhideWhenUsed/>
    <w:rsid w:val="00D90D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90D47"/>
    <w:rPr>
      <w:rFonts w:ascii="Arial CYR" w:eastAsia="Times New Roman" w:hAnsi="Arial CYR" w:cs="Arial CYR"/>
      <w:sz w:val="24"/>
      <w:szCs w:val="24"/>
    </w:rPr>
  </w:style>
  <w:style w:type="paragraph" w:customStyle="1" w:styleId="af">
    <w:basedOn w:val="a"/>
    <w:next w:val="af0"/>
    <w:link w:val="af1"/>
    <w:qFormat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</w:rPr>
  </w:style>
  <w:style w:type="character" w:customStyle="1" w:styleId="af1">
    <w:name w:val="Название Знак"/>
    <w:link w:val="af"/>
    <w:rsid w:val="00976A7D"/>
    <w:rPr>
      <w:sz w:val="32"/>
      <w:lang w:eastAsia="ru-RU"/>
    </w:rPr>
  </w:style>
  <w:style w:type="paragraph" w:styleId="af0">
    <w:name w:val="Title"/>
    <w:basedOn w:val="a"/>
    <w:next w:val="a"/>
    <w:link w:val="af2"/>
    <w:qFormat/>
    <w:locked/>
    <w:rsid w:val="00976A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97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semiHidden/>
    <w:rsid w:val="005874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3">
    <w:name w:val="List Paragraph"/>
    <w:basedOn w:val="a"/>
    <w:uiPriority w:val="34"/>
    <w:qFormat/>
    <w:rsid w:val="00972688"/>
    <w:pPr>
      <w:ind w:left="720"/>
      <w:contextualSpacing/>
    </w:pPr>
  </w:style>
  <w:style w:type="character" w:styleId="af4">
    <w:name w:val="Strong"/>
    <w:basedOn w:val="a0"/>
    <w:uiPriority w:val="99"/>
    <w:qFormat/>
    <w:locked/>
    <w:rsid w:val="001109E7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CC60-5FB4-4A42-8A06-BA506B46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3633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AN</cp:lastModifiedBy>
  <cp:revision>166</cp:revision>
  <cp:lastPrinted>2025-07-22T11:07:00Z</cp:lastPrinted>
  <dcterms:created xsi:type="dcterms:W3CDTF">2018-05-10T12:53:00Z</dcterms:created>
  <dcterms:modified xsi:type="dcterms:W3CDTF">2025-07-22T11:09:00Z</dcterms:modified>
</cp:coreProperties>
</file>