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48" w:rsidRDefault="00516F77">
      <w:pPr>
        <w:ind w:left="-426"/>
        <w:jc w:val="center"/>
        <w:rPr>
          <w:sz w:val="28"/>
          <w:szCs w:val="28"/>
          <w:lang w:val="uk-UA"/>
        </w:rPr>
      </w:pPr>
      <w:r w:rsidRPr="00516F77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977A48" w:rsidRDefault="00977A48">
      <w:pPr>
        <w:ind w:left="-426"/>
        <w:jc w:val="center"/>
        <w:rPr>
          <w:sz w:val="28"/>
          <w:szCs w:val="28"/>
          <w:lang w:val="uk-UA"/>
        </w:rPr>
      </w:pPr>
    </w:p>
    <w:p w:rsidR="00977A48" w:rsidRDefault="00977A4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977A48" w:rsidRDefault="00977A4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977A48" w:rsidRDefault="00977A48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977A48" w:rsidRDefault="00977A48">
      <w:pPr>
        <w:jc w:val="center"/>
        <w:rPr>
          <w:b/>
          <w:spacing w:val="60"/>
          <w:sz w:val="8"/>
          <w:szCs w:val="8"/>
          <w:lang w:val="uk-UA"/>
        </w:rPr>
      </w:pPr>
    </w:p>
    <w:p w:rsidR="00977A48" w:rsidRDefault="00977A48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977A48" w:rsidRDefault="00977A48">
      <w:pPr>
        <w:jc w:val="center"/>
        <w:rPr>
          <w:b/>
          <w:sz w:val="12"/>
          <w:szCs w:val="12"/>
          <w:lang w:val="uk-UA"/>
        </w:rPr>
      </w:pPr>
    </w:p>
    <w:p w:rsidR="00977A48" w:rsidRDefault="00977A48">
      <w:pPr>
        <w:jc w:val="center"/>
        <w:rPr>
          <w:b/>
          <w:sz w:val="20"/>
          <w:szCs w:val="20"/>
          <w:lang w:val="uk-UA"/>
        </w:rPr>
      </w:pPr>
    </w:p>
    <w:p w:rsidR="00977A48" w:rsidRDefault="0096673B">
      <w:pPr>
        <w:rPr>
          <w:b/>
          <w:sz w:val="28"/>
          <w:szCs w:val="28"/>
          <w:lang w:val="uk-UA"/>
        </w:rPr>
      </w:pPr>
      <w:r w:rsidRPr="0096673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09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2025</w:t>
      </w:r>
      <w:r w:rsidR="00977A48">
        <w:rPr>
          <w:b/>
          <w:sz w:val="28"/>
          <w:szCs w:val="28"/>
          <w:lang w:val="uk-UA"/>
        </w:rPr>
        <w:t xml:space="preserve">         </w:t>
      </w:r>
      <w:r w:rsidR="00525783">
        <w:rPr>
          <w:b/>
          <w:sz w:val="28"/>
          <w:szCs w:val="28"/>
          <w:lang w:val="uk-UA"/>
        </w:rPr>
        <w:t xml:space="preserve">  </w:t>
      </w:r>
      <w:r w:rsidR="00977A48">
        <w:rPr>
          <w:b/>
          <w:sz w:val="28"/>
          <w:szCs w:val="28"/>
          <w:lang w:val="uk-UA"/>
        </w:rPr>
        <w:t xml:space="preserve">           </w:t>
      </w:r>
      <w:r w:rsidR="00CE50CE">
        <w:rPr>
          <w:b/>
          <w:sz w:val="28"/>
          <w:szCs w:val="28"/>
          <w:lang w:val="uk-UA"/>
        </w:rPr>
        <w:t xml:space="preserve">            </w:t>
      </w:r>
      <w:r w:rsidR="00977A48">
        <w:rPr>
          <w:b/>
          <w:sz w:val="28"/>
          <w:szCs w:val="28"/>
          <w:lang w:val="uk-UA"/>
        </w:rPr>
        <w:t xml:space="preserve">         м. Рахів                    </w:t>
      </w:r>
      <w:r w:rsidR="00CE50C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CE50CE">
        <w:rPr>
          <w:b/>
          <w:sz w:val="28"/>
          <w:szCs w:val="28"/>
          <w:lang w:val="uk-UA"/>
        </w:rPr>
        <w:t xml:space="preserve">    </w:t>
      </w:r>
      <w:r w:rsidR="00977A48">
        <w:rPr>
          <w:b/>
          <w:sz w:val="28"/>
          <w:szCs w:val="28"/>
          <w:lang w:val="uk-UA"/>
        </w:rPr>
        <w:t xml:space="preserve">                      № </w:t>
      </w:r>
      <w:r>
        <w:rPr>
          <w:b/>
          <w:sz w:val="28"/>
          <w:szCs w:val="28"/>
          <w:lang w:val="uk-UA"/>
        </w:rPr>
        <w:t>91</w:t>
      </w:r>
    </w:p>
    <w:p w:rsidR="00977A48" w:rsidRDefault="00977A48">
      <w:pPr>
        <w:jc w:val="center"/>
        <w:rPr>
          <w:b/>
          <w:i/>
          <w:sz w:val="16"/>
          <w:szCs w:val="16"/>
          <w:lang w:val="uk-UA"/>
        </w:rPr>
      </w:pPr>
    </w:p>
    <w:p w:rsidR="00977A48" w:rsidRDefault="00977A48">
      <w:pPr>
        <w:jc w:val="center"/>
        <w:rPr>
          <w:b/>
          <w:i/>
          <w:sz w:val="16"/>
          <w:szCs w:val="16"/>
          <w:lang w:val="uk-UA"/>
        </w:rPr>
      </w:pPr>
    </w:p>
    <w:p w:rsidR="00AF5205" w:rsidRDefault="00977A48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977A48" w:rsidRPr="00AF5205" w:rsidRDefault="00AF5205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977A48"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="00977A48"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 w:rsidR="00B57405">
        <w:rPr>
          <w:b/>
          <w:sz w:val="28"/>
          <w:szCs w:val="28"/>
          <w:lang w:val="uk-UA"/>
        </w:rPr>
        <w:t>вересні</w:t>
      </w:r>
      <w:r w:rsidR="002F0BB5">
        <w:rPr>
          <w:b/>
          <w:sz w:val="28"/>
          <w:szCs w:val="28"/>
          <w:lang w:val="uk-UA"/>
        </w:rPr>
        <w:t xml:space="preserve"> </w:t>
      </w:r>
      <w:r w:rsidR="00977A48" w:rsidRPr="00767A80">
        <w:rPr>
          <w:b/>
          <w:sz w:val="28"/>
          <w:szCs w:val="28"/>
          <w:lang w:val="uk-UA"/>
        </w:rPr>
        <w:t>202</w:t>
      </w:r>
      <w:r w:rsidR="00805323">
        <w:rPr>
          <w:b/>
          <w:sz w:val="28"/>
          <w:szCs w:val="28"/>
          <w:lang w:val="uk-UA"/>
        </w:rPr>
        <w:t>5</w:t>
      </w:r>
      <w:r w:rsidR="00977A48" w:rsidRPr="00767A80">
        <w:rPr>
          <w:b/>
          <w:sz w:val="28"/>
          <w:szCs w:val="28"/>
          <w:lang w:val="uk-UA"/>
        </w:rPr>
        <w:t xml:space="preserve"> року</w:t>
      </w:r>
    </w:p>
    <w:p w:rsidR="00977A48" w:rsidRPr="00767A80" w:rsidRDefault="00977A48">
      <w:pPr>
        <w:rPr>
          <w:b/>
          <w:sz w:val="28"/>
          <w:szCs w:val="28"/>
          <w:lang w:val="uk-UA"/>
        </w:rPr>
      </w:pPr>
    </w:p>
    <w:p w:rsidR="00977A48" w:rsidRPr="00767A80" w:rsidRDefault="00977A48">
      <w:pPr>
        <w:rPr>
          <w:b/>
          <w:i/>
          <w:sz w:val="16"/>
          <w:szCs w:val="16"/>
          <w:lang w:val="uk-UA"/>
        </w:rPr>
      </w:pPr>
    </w:p>
    <w:p w:rsidR="00977A48" w:rsidRDefault="00977A48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 xml:space="preserve">Відповідно до </w:t>
      </w:r>
      <w:r w:rsidR="005D46E6" w:rsidRPr="00767A80">
        <w:rPr>
          <w:color w:val="000000"/>
          <w:sz w:val="28"/>
          <w:szCs w:val="28"/>
          <w:lang w:val="uk-UA"/>
        </w:rPr>
        <w:t>статей 4, 8 і 15 „Про правовий режим воєнного стану”,</w:t>
      </w:r>
      <w:r w:rsidR="005D46E6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 xml:space="preserve">на виконання розпоряджень голови обласної державної адміністрації – начальника обласної військової адміністрації </w:t>
      </w:r>
      <w:r w:rsidR="00426709" w:rsidRPr="00426709">
        <w:rPr>
          <w:color w:val="000000"/>
          <w:sz w:val="28"/>
          <w:szCs w:val="28"/>
          <w:lang w:val="uk-UA"/>
        </w:rPr>
        <w:t>20</w:t>
      </w:r>
      <w:r w:rsidRPr="00426709">
        <w:rPr>
          <w:color w:val="000000"/>
          <w:sz w:val="28"/>
          <w:szCs w:val="28"/>
          <w:lang w:val="uk-UA"/>
        </w:rPr>
        <w:t>.12.202</w:t>
      </w:r>
      <w:r w:rsidR="00426709" w:rsidRPr="00426709">
        <w:rPr>
          <w:color w:val="000000"/>
          <w:sz w:val="28"/>
          <w:szCs w:val="28"/>
          <w:lang w:val="uk-UA"/>
        </w:rPr>
        <w:t>4</w:t>
      </w:r>
      <w:r w:rsidRPr="00426709">
        <w:rPr>
          <w:color w:val="000000"/>
          <w:sz w:val="28"/>
          <w:szCs w:val="28"/>
          <w:lang w:val="uk-UA"/>
        </w:rPr>
        <w:t xml:space="preserve"> № 1</w:t>
      </w:r>
      <w:r w:rsidR="00426709" w:rsidRPr="00426709">
        <w:rPr>
          <w:color w:val="000000"/>
          <w:sz w:val="28"/>
          <w:szCs w:val="28"/>
          <w:lang w:val="uk-UA"/>
        </w:rPr>
        <w:t>178</w:t>
      </w:r>
      <w:r w:rsidRPr="00426709">
        <w:rPr>
          <w:color w:val="000000"/>
          <w:sz w:val="28"/>
          <w:szCs w:val="28"/>
          <w:lang w:val="uk-UA"/>
        </w:rPr>
        <w:t xml:space="preserve"> „Про організацію медичного огляду військовозобов’язаних</w:t>
      </w:r>
      <w:r w:rsidR="00485794"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 w:rsidR="00485794"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>навчальні заклади, резервістів та громадян, які приймаються на військову службу за контрактом у 202</w:t>
      </w:r>
      <w:r w:rsidR="00426709" w:rsidRPr="00426709">
        <w:rPr>
          <w:color w:val="000000"/>
          <w:sz w:val="28"/>
          <w:szCs w:val="28"/>
          <w:lang w:val="uk-UA"/>
        </w:rPr>
        <w:t>5</w:t>
      </w:r>
      <w:r w:rsidRPr="00426709">
        <w:rPr>
          <w:color w:val="000000"/>
          <w:sz w:val="28"/>
          <w:szCs w:val="28"/>
          <w:lang w:val="uk-UA"/>
        </w:rPr>
        <w:t xml:space="preserve"> році” та </w:t>
      </w:r>
      <w:r w:rsidR="00B57405">
        <w:rPr>
          <w:color w:val="000000"/>
          <w:sz w:val="28"/>
          <w:szCs w:val="28"/>
          <w:lang w:val="uk-UA"/>
        </w:rPr>
        <w:t>09</w:t>
      </w:r>
      <w:r w:rsidR="00953B2D" w:rsidRPr="00426709">
        <w:rPr>
          <w:color w:val="000000"/>
          <w:sz w:val="28"/>
          <w:szCs w:val="28"/>
          <w:lang w:val="uk-UA"/>
        </w:rPr>
        <w:t>.</w:t>
      </w:r>
      <w:r w:rsidR="00805323" w:rsidRPr="00426709">
        <w:rPr>
          <w:color w:val="000000"/>
          <w:sz w:val="28"/>
          <w:szCs w:val="28"/>
          <w:lang w:val="uk-UA"/>
        </w:rPr>
        <w:t>0</w:t>
      </w:r>
      <w:r w:rsidR="00B57405">
        <w:rPr>
          <w:color w:val="000000"/>
          <w:sz w:val="28"/>
          <w:szCs w:val="28"/>
          <w:lang w:val="uk-UA"/>
        </w:rPr>
        <w:t>9</w:t>
      </w:r>
      <w:r w:rsidRPr="00426709">
        <w:rPr>
          <w:color w:val="000000"/>
          <w:sz w:val="28"/>
          <w:szCs w:val="28"/>
          <w:lang w:val="uk-UA"/>
        </w:rPr>
        <w:t>.202</w:t>
      </w:r>
      <w:r w:rsidR="00805323" w:rsidRPr="00426709">
        <w:rPr>
          <w:color w:val="000000"/>
          <w:sz w:val="28"/>
          <w:szCs w:val="28"/>
          <w:lang w:val="uk-UA"/>
        </w:rPr>
        <w:t>5</w:t>
      </w:r>
      <w:r w:rsidR="00515748">
        <w:rPr>
          <w:color w:val="000000"/>
          <w:sz w:val="28"/>
          <w:szCs w:val="28"/>
          <w:lang w:val="uk-UA"/>
        </w:rPr>
        <w:t xml:space="preserve"> </w:t>
      </w:r>
      <w:r w:rsidR="00515748">
        <w:rPr>
          <w:color w:val="000000"/>
          <w:sz w:val="28"/>
          <w:szCs w:val="28"/>
          <w:lang w:val="uk-UA"/>
        </w:rPr>
        <w:br/>
      </w:r>
      <w:r w:rsidR="004946A5" w:rsidRPr="00426709">
        <w:rPr>
          <w:color w:val="000000"/>
          <w:sz w:val="28"/>
          <w:szCs w:val="28"/>
          <w:lang w:val="uk-UA"/>
        </w:rPr>
        <w:t xml:space="preserve">№ </w:t>
      </w:r>
      <w:r w:rsidR="00B57405">
        <w:rPr>
          <w:color w:val="000000"/>
          <w:sz w:val="28"/>
          <w:szCs w:val="28"/>
          <w:lang w:val="uk-UA"/>
        </w:rPr>
        <w:t>629</w:t>
      </w:r>
      <w:r w:rsidRPr="00426709">
        <w:rPr>
          <w:color w:val="000000"/>
          <w:sz w:val="28"/>
          <w:szCs w:val="28"/>
          <w:lang w:val="uk-UA"/>
        </w:rPr>
        <w:t xml:space="preserve">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</w:t>
      </w:r>
      <w:r w:rsidR="00B57405">
        <w:rPr>
          <w:color w:val="000000"/>
          <w:sz w:val="28"/>
          <w:szCs w:val="28"/>
          <w:lang w:val="uk-UA"/>
        </w:rPr>
        <w:t>вересні</w:t>
      </w:r>
      <w:r w:rsidR="00953B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977A48" w:rsidRDefault="00977A48">
      <w:pPr>
        <w:ind w:firstLine="567"/>
        <w:jc w:val="both"/>
        <w:rPr>
          <w:color w:val="000000"/>
          <w:lang w:val="uk-UA"/>
        </w:rPr>
      </w:pPr>
    </w:p>
    <w:p w:rsidR="00977A48" w:rsidRDefault="00977A48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977A48" w:rsidRDefault="00977A48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977A48" w:rsidRPr="00426709" w:rsidRDefault="00977A48" w:rsidP="00076BC6">
      <w:pPr>
        <w:ind w:firstLine="567"/>
        <w:jc w:val="both"/>
        <w:rPr>
          <w:lang w:val="uk-UA"/>
        </w:rPr>
      </w:pPr>
      <w:r>
        <w:rPr>
          <w:sz w:val="28"/>
          <w:szCs w:val="28"/>
        </w:rPr>
        <w:t>1.2</w:t>
      </w:r>
      <w:r w:rsidRPr="00CD6E84">
        <w:rPr>
          <w:sz w:val="28"/>
          <w:szCs w:val="28"/>
        </w:rPr>
        <w:t>.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 w:rsidR="00953B2D"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 w:rsidR="00B57405">
        <w:rPr>
          <w:color w:val="000000"/>
          <w:sz w:val="28"/>
          <w:szCs w:val="28"/>
          <w:lang w:val="uk-UA"/>
        </w:rPr>
        <w:t>вересні</w:t>
      </w:r>
      <w:r w:rsidR="00953B2D"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CD6E84">
        <w:rPr>
          <w:color w:val="000000"/>
          <w:sz w:val="28"/>
          <w:szCs w:val="28"/>
        </w:rPr>
        <w:t xml:space="preserve"> </w:t>
      </w:r>
      <w:r w:rsidRPr="00ED3E08">
        <w:rPr>
          <w:color w:val="000000"/>
          <w:sz w:val="28"/>
          <w:szCs w:val="28"/>
          <w:lang w:val="uk-UA"/>
        </w:rPr>
        <w:t>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="00426709" w:rsidRPr="00426709">
        <w:rPr>
          <w:color w:val="000000"/>
          <w:sz w:val="28"/>
          <w:szCs w:val="28"/>
          <w:lang w:val="uk-UA"/>
        </w:rPr>
        <w:t>10</w:t>
      </w:r>
      <w:r w:rsidRPr="00426709">
        <w:rPr>
          <w:color w:val="000000"/>
          <w:sz w:val="28"/>
          <w:szCs w:val="28"/>
          <w:lang w:val="uk-UA"/>
        </w:rPr>
        <w:t>.01.202</w:t>
      </w:r>
      <w:r w:rsidR="00426709" w:rsidRPr="00426709">
        <w:rPr>
          <w:color w:val="000000"/>
          <w:sz w:val="28"/>
          <w:szCs w:val="28"/>
          <w:lang w:val="uk-UA"/>
        </w:rPr>
        <w:t>5</w:t>
      </w:r>
      <w:r w:rsidRPr="00426709">
        <w:rPr>
          <w:color w:val="000000"/>
          <w:sz w:val="28"/>
          <w:szCs w:val="28"/>
          <w:lang w:val="uk-UA"/>
        </w:rPr>
        <w:t xml:space="preserve"> № </w:t>
      </w:r>
      <w:r w:rsidR="00426709" w:rsidRPr="00426709">
        <w:rPr>
          <w:color w:val="000000"/>
          <w:sz w:val="28"/>
          <w:szCs w:val="28"/>
          <w:lang w:val="uk-UA"/>
        </w:rPr>
        <w:t>21</w:t>
      </w:r>
      <w:r w:rsidRPr="00426709">
        <w:rPr>
          <w:color w:val="000000"/>
          <w:sz w:val="28"/>
          <w:szCs w:val="28"/>
          <w:lang w:val="uk-UA"/>
        </w:rPr>
        <w:t xml:space="preserve"> „</w:t>
      </w:r>
      <w:r w:rsidRPr="00426709">
        <w:rPr>
          <w:sz w:val="28"/>
          <w:szCs w:val="28"/>
          <w:lang w:val="uk-UA"/>
        </w:rPr>
        <w:t xml:space="preserve">Про організацію </w:t>
      </w:r>
      <w:r w:rsidRPr="00426709">
        <w:rPr>
          <w:sz w:val="28"/>
          <w:szCs w:val="28"/>
          <w:lang w:val="uk-UA"/>
        </w:rPr>
        <w:lastRenderedPageBreak/>
        <w:t>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</w:t>
      </w:r>
      <w:r w:rsidR="00426709" w:rsidRPr="00426709">
        <w:rPr>
          <w:sz w:val="28"/>
          <w:szCs w:val="28"/>
          <w:lang w:val="uk-UA"/>
        </w:rPr>
        <w:t>5</w:t>
      </w:r>
      <w:r w:rsidRPr="00426709">
        <w:rPr>
          <w:sz w:val="28"/>
          <w:szCs w:val="28"/>
          <w:lang w:val="uk-UA"/>
        </w:rPr>
        <w:t xml:space="preserve"> році”.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977A48" w:rsidRDefault="00977A48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 w:rsidR="00EF6056"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 w:rsidR="00B57405">
        <w:rPr>
          <w:color w:val="000000"/>
          <w:sz w:val="28"/>
          <w:szCs w:val="28"/>
          <w:lang w:val="uk-UA"/>
        </w:rPr>
        <w:t>вересні</w:t>
      </w:r>
      <w:r w:rsidR="00953B2D" w:rsidRPr="00C82340"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977A48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977A48" w:rsidRPr="00C82340" w:rsidRDefault="00977A4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977A48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977A48" w:rsidRPr="00C82340" w:rsidRDefault="00F4247A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</w:p>
        </w:tc>
      </w:tr>
      <w:tr w:rsidR="00977A48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977A48" w:rsidRPr="00C82340" w:rsidRDefault="00B57405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977A48" w:rsidRPr="00C82340" w:rsidRDefault="00977A48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977A48" w:rsidRDefault="00977A48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5. Рекомендувати Рахівському районному територіальному центру комплектування та соціальної підтримки про проведену роботу поінформувати </w:t>
      </w:r>
      <w:r w:rsidR="00485794">
        <w:rPr>
          <w:color w:val="000000"/>
          <w:sz w:val="28"/>
          <w:szCs w:val="28"/>
          <w:lang w:val="uk-UA"/>
        </w:rPr>
        <w:t xml:space="preserve">Закарпатський обласний територіальний центр комплектування та соціальної підтримки </w:t>
      </w:r>
      <w:r w:rsidR="00300A0E">
        <w:rPr>
          <w:color w:val="000000"/>
          <w:sz w:val="28"/>
          <w:szCs w:val="28"/>
          <w:lang w:val="uk-UA"/>
        </w:rPr>
        <w:t>до 1</w:t>
      </w:r>
      <w:r w:rsidR="00076BC6">
        <w:rPr>
          <w:color w:val="000000"/>
          <w:sz w:val="28"/>
          <w:szCs w:val="28"/>
          <w:lang w:val="uk-UA"/>
        </w:rPr>
        <w:t>5</w:t>
      </w:r>
      <w:r w:rsidR="00300A0E">
        <w:rPr>
          <w:color w:val="000000"/>
          <w:sz w:val="28"/>
          <w:szCs w:val="28"/>
          <w:lang w:val="uk-UA"/>
        </w:rPr>
        <w:t xml:space="preserve"> </w:t>
      </w:r>
      <w:r w:rsidR="00B57405">
        <w:rPr>
          <w:color w:val="000000"/>
          <w:sz w:val="28"/>
          <w:szCs w:val="28"/>
          <w:lang w:val="uk-UA"/>
        </w:rPr>
        <w:t>жовтня</w:t>
      </w:r>
      <w:r w:rsidR="00953B2D">
        <w:rPr>
          <w:color w:val="000000"/>
          <w:sz w:val="28"/>
          <w:szCs w:val="28"/>
          <w:lang w:val="uk-UA"/>
        </w:rPr>
        <w:t xml:space="preserve"> 2025</w:t>
      </w:r>
      <w:r>
        <w:rPr>
          <w:color w:val="000000"/>
          <w:sz w:val="28"/>
          <w:szCs w:val="28"/>
          <w:lang w:val="uk-UA"/>
        </w:rPr>
        <w:t xml:space="preserve"> року.</w:t>
      </w:r>
    </w:p>
    <w:p w:rsidR="00977A48" w:rsidRDefault="00977A48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6.  Контроль за виконанням розпорядження </w:t>
      </w:r>
      <w:r w:rsidR="00076BC6">
        <w:rPr>
          <w:color w:val="000000"/>
          <w:sz w:val="28"/>
          <w:szCs w:val="28"/>
          <w:lang w:val="uk-UA"/>
        </w:rPr>
        <w:t>залишаю за собою.</w:t>
      </w:r>
    </w:p>
    <w:p w:rsidR="00977A48" w:rsidRDefault="00977A48">
      <w:pPr>
        <w:ind w:firstLine="567"/>
        <w:jc w:val="both"/>
        <w:rPr>
          <w:color w:val="000000"/>
        </w:rPr>
      </w:pPr>
    </w:p>
    <w:p w:rsidR="00BF49FD" w:rsidRDefault="00BF49FD">
      <w:pPr>
        <w:ind w:firstLine="567"/>
        <w:jc w:val="both"/>
        <w:rPr>
          <w:color w:val="000000"/>
        </w:rPr>
      </w:pPr>
    </w:p>
    <w:tbl>
      <w:tblPr>
        <w:tblW w:w="9828" w:type="dxa"/>
        <w:tblLayout w:type="fixed"/>
        <w:tblLook w:val="00A0"/>
      </w:tblPr>
      <w:tblGrid>
        <w:gridCol w:w="4970"/>
        <w:gridCol w:w="4858"/>
      </w:tblGrid>
      <w:tr w:rsidR="00BF49FD" w:rsidTr="00F72676">
        <w:tc>
          <w:tcPr>
            <w:tcW w:w="4970" w:type="dxa"/>
          </w:tcPr>
          <w:p w:rsidR="00BF49FD" w:rsidRDefault="00BF49FD" w:rsidP="00F72676">
            <w:pPr>
              <w:widowControl w:val="0"/>
              <w:tabs>
                <w:tab w:val="left" w:pos="7020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          –           начальник </w:t>
            </w:r>
          </w:p>
          <w:p w:rsidR="00BF49FD" w:rsidRDefault="00BF49FD" w:rsidP="00F72676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районної    військової    адміністрації</w:t>
            </w:r>
          </w:p>
        </w:tc>
        <w:tc>
          <w:tcPr>
            <w:tcW w:w="4858" w:type="dxa"/>
          </w:tcPr>
          <w:p w:rsidR="00BF49FD" w:rsidRPr="008B2BA0" w:rsidRDefault="00BF49FD" w:rsidP="00F72676">
            <w:pPr>
              <w:pStyle w:val="a7"/>
              <w:widowControl w:val="0"/>
              <w:rPr>
                <w:sz w:val="28"/>
                <w:lang w:val="uk-UA"/>
              </w:rPr>
            </w:pPr>
          </w:p>
          <w:p w:rsidR="00BF49FD" w:rsidRPr="008B2BA0" w:rsidRDefault="00BF49FD" w:rsidP="00F72676">
            <w:pPr>
              <w:pStyle w:val="a7"/>
              <w:widowControl w:val="0"/>
              <w:rPr>
                <w:sz w:val="28"/>
                <w:lang w:val="uk-UA"/>
              </w:rPr>
            </w:pPr>
          </w:p>
          <w:p w:rsidR="00BF49FD" w:rsidRPr="008B2BA0" w:rsidRDefault="00BF49FD" w:rsidP="00F72676">
            <w:pPr>
              <w:pStyle w:val="a7"/>
              <w:widowControl w:val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Владіслав КИЧ</w:t>
            </w:r>
          </w:p>
        </w:tc>
      </w:tr>
    </w:tbl>
    <w:p w:rsidR="00977A48" w:rsidRDefault="00977A48">
      <w:pPr>
        <w:pStyle w:val="a7"/>
        <w:ind w:firstLine="567"/>
        <w:rPr>
          <w:szCs w:val="28"/>
          <w:lang w:val="uk-UA"/>
        </w:rPr>
      </w:pPr>
    </w:p>
    <w:p w:rsidR="00977A48" w:rsidRPr="00E353A1" w:rsidRDefault="00977A48">
      <w:pPr>
        <w:pStyle w:val="a7"/>
        <w:ind w:firstLine="567"/>
        <w:rPr>
          <w:szCs w:val="28"/>
          <w:lang w:val="uk-UA"/>
        </w:rPr>
      </w:pPr>
    </w:p>
    <w:p w:rsidR="00977A48" w:rsidRDefault="00977A48">
      <w:pPr>
        <w:rPr>
          <w:lang w:val="uk-UA"/>
        </w:rPr>
      </w:pPr>
    </w:p>
    <w:sectPr w:rsidR="00977A48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9C" w:rsidRDefault="00F2799C" w:rsidP="007331B5">
      <w:r>
        <w:separator/>
      </w:r>
    </w:p>
  </w:endnote>
  <w:endnote w:type="continuationSeparator" w:id="0">
    <w:p w:rsidR="00F2799C" w:rsidRDefault="00F2799C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9C" w:rsidRDefault="00F2799C" w:rsidP="007331B5">
      <w:r>
        <w:separator/>
      </w:r>
    </w:p>
  </w:footnote>
  <w:footnote w:type="continuationSeparator" w:id="0">
    <w:p w:rsidR="00F2799C" w:rsidRDefault="00F2799C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48" w:rsidRPr="0098468F" w:rsidRDefault="00977A48">
    <w:pPr>
      <w:pStyle w:val="ae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25A56"/>
    <w:rsid w:val="000556BE"/>
    <w:rsid w:val="00060263"/>
    <w:rsid w:val="000639C7"/>
    <w:rsid w:val="00065ED0"/>
    <w:rsid w:val="00071955"/>
    <w:rsid w:val="00075BE2"/>
    <w:rsid w:val="00076BC6"/>
    <w:rsid w:val="00080AA4"/>
    <w:rsid w:val="001140E5"/>
    <w:rsid w:val="00132B13"/>
    <w:rsid w:val="001413B8"/>
    <w:rsid w:val="001B34F2"/>
    <w:rsid w:val="002317A3"/>
    <w:rsid w:val="00250334"/>
    <w:rsid w:val="00272A1B"/>
    <w:rsid w:val="002A2E51"/>
    <w:rsid w:val="002E3423"/>
    <w:rsid w:val="002F0BB5"/>
    <w:rsid w:val="00300A0E"/>
    <w:rsid w:val="00383A12"/>
    <w:rsid w:val="003B688E"/>
    <w:rsid w:val="003B6E92"/>
    <w:rsid w:val="0041358F"/>
    <w:rsid w:val="00422B58"/>
    <w:rsid w:val="00426709"/>
    <w:rsid w:val="00427E63"/>
    <w:rsid w:val="004300BC"/>
    <w:rsid w:val="00435DA8"/>
    <w:rsid w:val="00485794"/>
    <w:rsid w:val="004946A5"/>
    <w:rsid w:val="004D3B81"/>
    <w:rsid w:val="004F18B4"/>
    <w:rsid w:val="00515748"/>
    <w:rsid w:val="00516F77"/>
    <w:rsid w:val="00525783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6E6247"/>
    <w:rsid w:val="007035BA"/>
    <w:rsid w:val="007331B5"/>
    <w:rsid w:val="007407C1"/>
    <w:rsid w:val="00767A80"/>
    <w:rsid w:val="0079275B"/>
    <w:rsid w:val="00796EE8"/>
    <w:rsid w:val="007E05A2"/>
    <w:rsid w:val="00805323"/>
    <w:rsid w:val="008344E7"/>
    <w:rsid w:val="00847540"/>
    <w:rsid w:val="00856A85"/>
    <w:rsid w:val="00857F4D"/>
    <w:rsid w:val="008B2BA0"/>
    <w:rsid w:val="00932E9D"/>
    <w:rsid w:val="0094522D"/>
    <w:rsid w:val="00953B2D"/>
    <w:rsid w:val="0096673B"/>
    <w:rsid w:val="00977A48"/>
    <w:rsid w:val="0098468F"/>
    <w:rsid w:val="009A178A"/>
    <w:rsid w:val="009B5CAD"/>
    <w:rsid w:val="00A20848"/>
    <w:rsid w:val="00A47212"/>
    <w:rsid w:val="00A51A0A"/>
    <w:rsid w:val="00A86C66"/>
    <w:rsid w:val="00A945F6"/>
    <w:rsid w:val="00AF3266"/>
    <w:rsid w:val="00AF5205"/>
    <w:rsid w:val="00B57405"/>
    <w:rsid w:val="00B64E1E"/>
    <w:rsid w:val="00BF49FD"/>
    <w:rsid w:val="00C2171D"/>
    <w:rsid w:val="00C70DAD"/>
    <w:rsid w:val="00C82340"/>
    <w:rsid w:val="00CA7CE2"/>
    <w:rsid w:val="00CD6E84"/>
    <w:rsid w:val="00CE50CE"/>
    <w:rsid w:val="00D153D3"/>
    <w:rsid w:val="00D365FD"/>
    <w:rsid w:val="00D90DC9"/>
    <w:rsid w:val="00DC7DE1"/>
    <w:rsid w:val="00DF1E12"/>
    <w:rsid w:val="00E16E93"/>
    <w:rsid w:val="00E353A1"/>
    <w:rsid w:val="00E37320"/>
    <w:rsid w:val="00EA6815"/>
    <w:rsid w:val="00EB7107"/>
    <w:rsid w:val="00ED3E08"/>
    <w:rsid w:val="00EF2F40"/>
    <w:rsid w:val="00EF4C9A"/>
    <w:rsid w:val="00EF6056"/>
    <w:rsid w:val="00F1003E"/>
    <w:rsid w:val="00F225FB"/>
    <w:rsid w:val="00F2799C"/>
    <w:rsid w:val="00F4247A"/>
    <w:rsid w:val="00F5418C"/>
    <w:rsid w:val="00F57C83"/>
    <w:rsid w:val="00F612DE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a3">
    <w:name w:val="Strong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link w:val="a5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paragraph" w:customStyle="1" w:styleId="a6">
    <w:name w:val="Заголовок"/>
    <w:basedOn w:val="a"/>
    <w:next w:val="a7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rsid w:val="007331B5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9">
    <w:name w:val="List"/>
    <w:basedOn w:val="a7"/>
    <w:uiPriority w:val="99"/>
    <w:rsid w:val="00F57C83"/>
    <w:rPr>
      <w:rFonts w:cs="Arial"/>
    </w:rPr>
  </w:style>
  <w:style w:type="paragraph" w:styleId="aa">
    <w:name w:val="caption"/>
    <w:basedOn w:val="a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ac">
    <w:name w:val="Normal (Web)"/>
    <w:basedOn w:val="a"/>
    <w:uiPriority w:val="99"/>
    <w:rsid w:val="007331B5"/>
    <w:pPr>
      <w:spacing w:after="150"/>
    </w:pPr>
  </w:style>
  <w:style w:type="paragraph" w:customStyle="1" w:styleId="indent1">
    <w:name w:val="indent1"/>
    <w:basedOn w:val="a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a5">
    <w:name w:val="Balloon Text"/>
    <w:basedOn w:val="a"/>
    <w:link w:val="a4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uiPriority w:val="99"/>
    <w:semiHidden/>
    <w:locked/>
    <w:rsid w:val="00060263"/>
    <w:rPr>
      <w:rFonts w:cs="Times New Roman"/>
      <w:sz w:val="2"/>
      <w:lang w:val="ru-RU" w:eastAsia="ru-RU"/>
    </w:rPr>
  </w:style>
  <w:style w:type="paragraph" w:customStyle="1" w:styleId="ad">
    <w:name w:val="Верхній і нижній колонтитули"/>
    <w:basedOn w:val="a"/>
    <w:uiPriority w:val="99"/>
    <w:rsid w:val="00F57C83"/>
  </w:style>
  <w:style w:type="paragraph" w:styleId="ae">
    <w:name w:val="header"/>
    <w:basedOn w:val="a"/>
    <w:link w:val="af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f2">
    <w:name w:val="Block Text"/>
    <w:basedOn w:val="a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af3">
    <w:name w:val="Table Grid"/>
    <w:basedOn w:val="a1"/>
    <w:uiPriority w:val="99"/>
    <w:rsid w:val="00733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Natalia Org</cp:lastModifiedBy>
  <cp:revision>65</cp:revision>
  <cp:lastPrinted>2025-09-12T12:06:00Z</cp:lastPrinted>
  <dcterms:created xsi:type="dcterms:W3CDTF">2022-02-27T14:22:00Z</dcterms:created>
  <dcterms:modified xsi:type="dcterms:W3CDTF">2025-09-16T12:03:00Z</dcterms:modified>
</cp:coreProperties>
</file>