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2" w:rsidRPr="00460FE0" w:rsidRDefault="005F7842" w:rsidP="00300690">
      <w:pPr>
        <w:ind w:right="-850"/>
        <w:textAlignment w:val="baseline"/>
        <w:rPr>
          <w:noProof/>
          <w:sz w:val="28"/>
          <w:szCs w:val="28"/>
          <w:lang w:val="uk-UA"/>
        </w:rPr>
      </w:pPr>
      <w:r w:rsidRPr="00460FE0">
        <w:rPr>
          <w:noProof/>
          <w:sz w:val="28"/>
          <w:szCs w:val="28"/>
          <w:lang w:val="uk-UA"/>
        </w:rPr>
        <w:t xml:space="preserve">                                                             </w:t>
      </w:r>
      <w:r w:rsidRPr="00D8073F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F7842" w:rsidRPr="00460FE0" w:rsidRDefault="005F7842" w:rsidP="00300690">
      <w:pPr>
        <w:ind w:right="-850"/>
        <w:textAlignment w:val="baseline"/>
        <w:rPr>
          <w:noProof/>
          <w:szCs w:val="28"/>
          <w:lang w:val="uk-UA"/>
        </w:rPr>
      </w:pPr>
    </w:p>
    <w:p w:rsidR="005F7842" w:rsidRPr="00460FE0" w:rsidRDefault="005F7842" w:rsidP="008C3532">
      <w:pPr>
        <w:spacing w:line="360" w:lineRule="auto"/>
        <w:jc w:val="center"/>
        <w:rPr>
          <w:b/>
          <w:caps/>
          <w:lang w:val="uk-UA"/>
        </w:rPr>
      </w:pPr>
      <w:r w:rsidRPr="00460FE0">
        <w:rPr>
          <w:b/>
          <w:caps/>
          <w:lang w:val="uk-UA"/>
        </w:rPr>
        <w:t>РАХІВСЬКА РАЙОННА державна адміністрація</w:t>
      </w:r>
    </w:p>
    <w:p w:rsidR="005F7842" w:rsidRPr="00460FE0" w:rsidRDefault="005F7842" w:rsidP="008C3532">
      <w:pPr>
        <w:spacing w:line="360" w:lineRule="auto"/>
        <w:jc w:val="center"/>
        <w:rPr>
          <w:b/>
          <w:caps/>
          <w:lang w:val="uk-UA"/>
        </w:rPr>
      </w:pPr>
      <w:r w:rsidRPr="00460FE0">
        <w:rPr>
          <w:b/>
          <w:caps/>
          <w:lang w:val="uk-UA"/>
        </w:rPr>
        <w:t>зАКАРПАТСЬКОЇ ОБЛАСТІ</w:t>
      </w:r>
    </w:p>
    <w:p w:rsidR="005F7842" w:rsidRPr="00460FE0" w:rsidRDefault="005F7842" w:rsidP="008C3532">
      <w:pPr>
        <w:jc w:val="center"/>
        <w:rPr>
          <w:b/>
          <w:caps/>
          <w:sz w:val="32"/>
          <w:szCs w:val="32"/>
          <w:lang w:val="uk-UA"/>
        </w:rPr>
      </w:pPr>
      <w:r w:rsidRPr="00460FE0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5F7842" w:rsidRPr="00460FE0" w:rsidRDefault="005F7842" w:rsidP="008C3532">
      <w:pPr>
        <w:jc w:val="center"/>
        <w:rPr>
          <w:b/>
          <w:spacing w:val="60"/>
          <w:sz w:val="8"/>
          <w:szCs w:val="8"/>
          <w:lang w:val="uk-UA"/>
        </w:rPr>
      </w:pPr>
    </w:p>
    <w:p w:rsidR="005F7842" w:rsidRPr="00460FE0" w:rsidRDefault="005F7842" w:rsidP="008C3532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60FE0">
        <w:rPr>
          <w:b/>
          <w:spacing w:val="60"/>
          <w:sz w:val="36"/>
          <w:szCs w:val="36"/>
          <w:lang w:val="uk-UA"/>
        </w:rPr>
        <w:t>РОЗПОРЯДЖЕННЯ</w:t>
      </w:r>
    </w:p>
    <w:p w:rsidR="005F7842" w:rsidRPr="00460FE0" w:rsidRDefault="005F7842" w:rsidP="00E03A9D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5F7842" w:rsidRPr="00460FE0" w:rsidRDefault="005F7842" w:rsidP="00674DC8">
      <w:pPr>
        <w:tabs>
          <w:tab w:val="left" w:pos="4962"/>
        </w:tabs>
        <w:ind w:left="-142" w:firstLine="142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26.12.2023</w:t>
      </w:r>
      <w:r w:rsidRPr="00460FE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460FE0">
        <w:rPr>
          <w:b/>
          <w:sz w:val="28"/>
          <w:szCs w:val="28"/>
          <w:lang w:val="uk-UA"/>
        </w:rPr>
        <w:t xml:space="preserve">   м. Рахів            </w:t>
      </w:r>
      <w:r>
        <w:rPr>
          <w:b/>
          <w:sz w:val="28"/>
          <w:szCs w:val="28"/>
          <w:lang w:val="uk-UA"/>
        </w:rPr>
        <w:t xml:space="preserve">          </w:t>
      </w:r>
      <w:r w:rsidRPr="00460FE0">
        <w:rPr>
          <w:b/>
          <w:sz w:val="28"/>
          <w:szCs w:val="28"/>
          <w:lang w:val="uk-UA"/>
        </w:rPr>
        <w:t xml:space="preserve">                                 №</w:t>
      </w:r>
      <w:r>
        <w:rPr>
          <w:b/>
          <w:sz w:val="28"/>
          <w:szCs w:val="28"/>
          <w:lang w:val="uk-UA"/>
        </w:rPr>
        <w:t xml:space="preserve"> 91</w:t>
      </w:r>
    </w:p>
    <w:p w:rsidR="005F7842" w:rsidRPr="00460FE0" w:rsidRDefault="005F7842" w:rsidP="00DC3792">
      <w:pPr>
        <w:rPr>
          <w:sz w:val="28"/>
          <w:szCs w:val="28"/>
          <w:lang w:val="uk-UA"/>
        </w:rPr>
      </w:pPr>
    </w:p>
    <w:p w:rsidR="005F7842" w:rsidRPr="00044C20" w:rsidRDefault="005F7842" w:rsidP="00EC43A9">
      <w:pPr>
        <w:jc w:val="center"/>
        <w:rPr>
          <w:b/>
          <w:sz w:val="28"/>
          <w:szCs w:val="28"/>
          <w:lang w:val="uk-UA"/>
        </w:rPr>
      </w:pPr>
      <w:r w:rsidRPr="00044C20">
        <w:rPr>
          <w:b/>
          <w:noProof/>
          <w:sz w:val="28"/>
          <w:szCs w:val="28"/>
          <w:lang w:val="uk-UA"/>
        </w:rPr>
        <w:t>Про</w:t>
      </w:r>
      <w:r w:rsidRPr="00044C20">
        <w:rPr>
          <w:b/>
          <w:sz w:val="28"/>
          <w:szCs w:val="28"/>
          <w:lang w:val="uk-UA"/>
        </w:rPr>
        <w:t xml:space="preserve"> припинення функціонування прийомної сім’ї </w:t>
      </w:r>
    </w:p>
    <w:p w:rsidR="005F7842" w:rsidRPr="00044C20" w:rsidRDefault="005F7842" w:rsidP="00EC43A9">
      <w:pPr>
        <w:jc w:val="center"/>
        <w:rPr>
          <w:b/>
          <w:sz w:val="28"/>
          <w:szCs w:val="28"/>
          <w:lang w:val="uk-UA"/>
        </w:rPr>
      </w:pPr>
      <w:r w:rsidRPr="00044C20">
        <w:rPr>
          <w:b/>
          <w:sz w:val="28"/>
          <w:szCs w:val="28"/>
          <w:lang w:val="uk-UA"/>
        </w:rPr>
        <w:t xml:space="preserve">та відрахування прийомних дітей </w:t>
      </w:r>
    </w:p>
    <w:p w:rsidR="005F7842" w:rsidRPr="00460FE0" w:rsidRDefault="005F7842" w:rsidP="00460FE0">
      <w:pPr>
        <w:ind w:right="38" w:firstLine="600"/>
        <w:jc w:val="both"/>
        <w:rPr>
          <w:sz w:val="28"/>
          <w:szCs w:val="28"/>
          <w:lang w:val="uk-UA"/>
        </w:rPr>
      </w:pPr>
    </w:p>
    <w:p w:rsidR="005F7842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  <w:r w:rsidRPr="00460FE0">
        <w:rPr>
          <w:sz w:val="28"/>
          <w:szCs w:val="28"/>
          <w:lang w:val="uk-UA"/>
        </w:rPr>
        <w:t>Відповідно до статей 6, 39 Закону України ,,Про місцеві державні адміністрації”, статей 4, 15, 28 Закону України „Про п</w:t>
      </w:r>
      <w:r>
        <w:rPr>
          <w:sz w:val="28"/>
          <w:szCs w:val="28"/>
          <w:lang w:val="uk-UA"/>
        </w:rPr>
        <w:t xml:space="preserve">равовий режим воєнного стану”, </w:t>
      </w:r>
      <w:r w:rsidRPr="00460FE0">
        <w:rPr>
          <w:sz w:val="28"/>
          <w:szCs w:val="28"/>
          <w:lang w:val="uk-UA"/>
        </w:rPr>
        <w:t>Закону України ,,Про забезпечення організаційно-правових умов соціального захисту дітей-сиріт</w:t>
      </w:r>
      <w:r>
        <w:rPr>
          <w:sz w:val="28"/>
          <w:szCs w:val="28"/>
          <w:lang w:val="uk-UA"/>
        </w:rPr>
        <w:t xml:space="preserve"> та</w:t>
      </w:r>
      <w:r w:rsidRPr="00460FE0">
        <w:rPr>
          <w:sz w:val="28"/>
          <w:szCs w:val="28"/>
          <w:lang w:val="uk-UA"/>
        </w:rPr>
        <w:t xml:space="preserve"> дітей, позбавлених батьківського піклування”</w:t>
      </w:r>
      <w:r>
        <w:rPr>
          <w:sz w:val="28"/>
          <w:szCs w:val="28"/>
          <w:lang w:val="uk-UA"/>
        </w:rPr>
        <w:t>,</w:t>
      </w:r>
      <w:r w:rsidRPr="00460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60FE0">
        <w:rPr>
          <w:sz w:val="28"/>
          <w:szCs w:val="28"/>
          <w:lang w:val="uk-UA"/>
        </w:rPr>
        <w:t>казів Президента України від 24 лютого 2022 року №</w:t>
      </w:r>
      <w:r>
        <w:rPr>
          <w:sz w:val="28"/>
          <w:szCs w:val="28"/>
          <w:lang w:val="uk-UA"/>
        </w:rPr>
        <w:t xml:space="preserve"> </w:t>
      </w:r>
      <w:r w:rsidRPr="00460FE0">
        <w:rPr>
          <w:sz w:val="28"/>
          <w:szCs w:val="28"/>
          <w:lang w:val="uk-UA"/>
        </w:rPr>
        <w:t>64/2022 ,,Про введення воєнного стану в Україні” (із змінами) та від 24 лютого 2022 року №68/2022 ,,Про утворення військових адміністрацій”, пункту 3 статті 256-3 Сімейного кодексу України, постанов Кабінету Міністрів Укр</w:t>
      </w:r>
      <w:r>
        <w:rPr>
          <w:sz w:val="28"/>
          <w:szCs w:val="28"/>
          <w:lang w:val="uk-UA"/>
        </w:rPr>
        <w:t>аїни від 26 квітня 2002 р.</w:t>
      </w:r>
      <w:r w:rsidRPr="00460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460FE0">
        <w:rPr>
          <w:sz w:val="28"/>
          <w:szCs w:val="28"/>
          <w:lang w:val="uk-UA"/>
        </w:rPr>
        <w:t>565 „Про затвердження Положення про прийомну сімʼ</w:t>
      </w:r>
      <w:r>
        <w:rPr>
          <w:sz w:val="28"/>
          <w:szCs w:val="28"/>
          <w:lang w:val="uk-UA"/>
        </w:rPr>
        <w:t>ю” (із змінами), від 26 червня 201</w:t>
      </w:r>
      <w:r w:rsidRPr="00460FE0">
        <w:rPr>
          <w:sz w:val="28"/>
          <w:szCs w:val="28"/>
          <w:lang w:val="uk-UA"/>
        </w:rPr>
        <w:t xml:space="preserve"> р. № 552 „Деякі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</w:t>
      </w:r>
      <w:r>
        <w:rPr>
          <w:sz w:val="28"/>
          <w:szCs w:val="28"/>
          <w:lang w:val="uk-UA"/>
        </w:rPr>
        <w:t xml:space="preserve"> </w:t>
      </w:r>
      <w:r w:rsidRPr="00460FE0">
        <w:rPr>
          <w:sz w:val="28"/>
          <w:szCs w:val="28"/>
          <w:lang w:val="uk-UA"/>
        </w:rPr>
        <w:t>(із змінами), враховуючи рішення комісії з питань захисту прав дитини пр</w:t>
      </w:r>
      <w:r>
        <w:rPr>
          <w:sz w:val="28"/>
          <w:szCs w:val="28"/>
          <w:lang w:val="uk-UA"/>
        </w:rPr>
        <w:t>и райдержадміністрації від 20.12</w:t>
      </w:r>
      <w:r w:rsidRPr="00460FE0">
        <w:rPr>
          <w:sz w:val="28"/>
          <w:szCs w:val="28"/>
          <w:lang w:val="uk-UA"/>
        </w:rPr>
        <w:t>.2023 (проток</w:t>
      </w:r>
      <w:r>
        <w:rPr>
          <w:sz w:val="28"/>
          <w:szCs w:val="28"/>
          <w:lang w:val="uk-UA"/>
        </w:rPr>
        <w:t xml:space="preserve">ол № 05), з метою </w:t>
      </w:r>
      <w:r w:rsidRPr="00460FE0">
        <w:rPr>
          <w:sz w:val="28"/>
          <w:szCs w:val="28"/>
          <w:lang w:val="uk-UA"/>
        </w:rPr>
        <w:t>прип</w:t>
      </w:r>
      <w:r>
        <w:rPr>
          <w:sz w:val="28"/>
          <w:szCs w:val="28"/>
          <w:lang w:val="uk-UA"/>
        </w:rPr>
        <w:t>инення діяльності прийомної сім</w:t>
      </w:r>
      <w:r w:rsidRPr="00EC43A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Соколова Сергія Сергійовича та Соколової Олени Миколаї</w:t>
      </w:r>
      <w:r w:rsidRPr="00460FE0">
        <w:rPr>
          <w:sz w:val="28"/>
          <w:szCs w:val="28"/>
          <w:lang w:val="uk-UA"/>
        </w:rPr>
        <w:t>вни:</w:t>
      </w:r>
    </w:p>
    <w:p w:rsidR="005F7842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</w:p>
    <w:p w:rsidR="005F7842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</w:t>
      </w:r>
      <w:r w:rsidRPr="00460FE0">
        <w:rPr>
          <w:sz w:val="28"/>
          <w:szCs w:val="28"/>
          <w:lang w:val="uk-UA"/>
        </w:rPr>
        <w:t xml:space="preserve"> дію</w:t>
      </w:r>
      <w:r>
        <w:rPr>
          <w:sz w:val="28"/>
          <w:szCs w:val="28"/>
          <w:lang w:val="uk-UA"/>
        </w:rPr>
        <w:t xml:space="preserve"> договору про влаштування дітей</w:t>
      </w:r>
      <w:r w:rsidRPr="00460FE0">
        <w:rPr>
          <w:sz w:val="28"/>
          <w:szCs w:val="28"/>
          <w:lang w:val="uk-UA"/>
        </w:rPr>
        <w:t xml:space="preserve"> для виховання та спільне проживання в прийом</w:t>
      </w:r>
      <w:r>
        <w:rPr>
          <w:sz w:val="28"/>
          <w:szCs w:val="28"/>
          <w:lang w:val="uk-UA"/>
        </w:rPr>
        <w:t>ній сім’ї від 27.09.2023 №01.1-29/38</w:t>
      </w:r>
      <w:r w:rsidRPr="00460FE0">
        <w:rPr>
          <w:sz w:val="28"/>
          <w:szCs w:val="28"/>
          <w:lang w:val="uk-UA"/>
        </w:rPr>
        <w:t>, укладен</w:t>
      </w:r>
      <w:r>
        <w:rPr>
          <w:sz w:val="28"/>
          <w:szCs w:val="28"/>
          <w:lang w:val="uk-UA"/>
        </w:rPr>
        <w:t>ого</w:t>
      </w:r>
      <w:r w:rsidRPr="00460FE0">
        <w:rPr>
          <w:sz w:val="28"/>
          <w:szCs w:val="28"/>
          <w:lang w:val="uk-UA"/>
        </w:rPr>
        <w:t xml:space="preserve"> між районною державною адміністрацією</w:t>
      </w:r>
      <w:r>
        <w:rPr>
          <w:sz w:val="28"/>
          <w:szCs w:val="28"/>
          <w:lang w:val="uk-UA"/>
        </w:rPr>
        <w:t xml:space="preserve"> – районною військовою адміністрацією</w:t>
      </w:r>
      <w:r w:rsidRPr="00460FE0">
        <w:rPr>
          <w:sz w:val="28"/>
          <w:szCs w:val="28"/>
          <w:lang w:val="uk-UA"/>
        </w:rPr>
        <w:t xml:space="preserve"> та грома</w:t>
      </w:r>
      <w:r>
        <w:rPr>
          <w:sz w:val="28"/>
          <w:szCs w:val="28"/>
          <w:lang w:val="uk-UA"/>
        </w:rPr>
        <w:t>дянами Соколовим Сергієм Сергійовичем, 28 листопада 1965</w:t>
      </w:r>
      <w:r w:rsidRPr="00F24303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>та Соколовою Оленою Миколаївною, 1 жовтня 1968</w:t>
      </w:r>
      <w:r w:rsidRPr="00F24303">
        <w:rPr>
          <w:sz w:val="28"/>
          <w:szCs w:val="28"/>
          <w:lang w:val="uk-UA"/>
        </w:rPr>
        <w:t xml:space="preserve"> року наро</w:t>
      </w:r>
      <w:r>
        <w:rPr>
          <w:sz w:val="28"/>
          <w:szCs w:val="28"/>
          <w:lang w:val="uk-UA"/>
        </w:rPr>
        <w:t>дження, за адресою: село Росішка, 52</w:t>
      </w:r>
      <w:r w:rsidRPr="00F24303">
        <w:rPr>
          <w:sz w:val="28"/>
          <w:szCs w:val="28"/>
          <w:lang w:val="uk-UA"/>
        </w:rPr>
        <w:t>, Рахівсько</w:t>
      </w:r>
      <w:r>
        <w:rPr>
          <w:sz w:val="28"/>
          <w:szCs w:val="28"/>
          <w:lang w:val="uk-UA"/>
        </w:rPr>
        <w:t xml:space="preserve">го району, Закарпатської області, </w:t>
      </w:r>
      <w:r w:rsidRPr="00460FE0">
        <w:rPr>
          <w:sz w:val="28"/>
          <w:szCs w:val="28"/>
          <w:lang w:val="uk-UA"/>
        </w:rPr>
        <w:t xml:space="preserve">у зв’язку із </w:t>
      </w:r>
      <w:r w:rsidRPr="00C02D7E">
        <w:rPr>
          <w:color w:val="000000"/>
          <w:sz w:val="28"/>
          <w:szCs w:val="28"/>
          <w:lang w:val="uk-UA"/>
        </w:rPr>
        <w:t>невиконання</w:t>
      </w:r>
      <w:r>
        <w:rPr>
          <w:color w:val="000000"/>
          <w:sz w:val="28"/>
          <w:szCs w:val="28"/>
          <w:lang w:val="uk-UA"/>
        </w:rPr>
        <w:t>м прийомними батьками обов</w:t>
      </w:r>
      <w:r w:rsidRPr="00044C20">
        <w:rPr>
          <w:color w:val="000000"/>
          <w:sz w:val="28"/>
          <w:szCs w:val="28"/>
          <w:lang w:val="uk-UA"/>
        </w:rPr>
        <w:t>’</w:t>
      </w:r>
      <w:r w:rsidRPr="00C02D7E">
        <w:rPr>
          <w:color w:val="000000"/>
          <w:sz w:val="28"/>
          <w:szCs w:val="28"/>
          <w:lang w:val="uk-UA"/>
        </w:rPr>
        <w:t>язків щодо належного виховання, розвитку та утримання дітей</w:t>
      </w:r>
      <w:r w:rsidRPr="00460FE0">
        <w:rPr>
          <w:sz w:val="28"/>
          <w:szCs w:val="28"/>
          <w:lang w:val="uk-UA"/>
        </w:rPr>
        <w:t>.</w:t>
      </w:r>
    </w:p>
    <w:p w:rsidR="005F7842" w:rsidRPr="00460FE0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Відрахувати </w:t>
      </w:r>
      <w:r w:rsidRPr="00460FE0">
        <w:rPr>
          <w:sz w:val="28"/>
          <w:szCs w:val="28"/>
          <w:lang w:val="uk-UA"/>
        </w:rPr>
        <w:t xml:space="preserve">дітей, позбавлених батьківського піклування </w:t>
      </w:r>
      <w:r>
        <w:rPr>
          <w:sz w:val="28"/>
          <w:szCs w:val="28"/>
          <w:lang w:val="uk-UA"/>
        </w:rPr>
        <w:t>Регецій Ніколетту Іванівну, 25 січ</w:t>
      </w:r>
      <w:r w:rsidRPr="00F24303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2015 року народження та Регецій Антона Івановича, 18 квітня 2016</w:t>
      </w:r>
      <w:r w:rsidRPr="00F2430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народження,</w:t>
      </w:r>
      <w:r w:rsidRPr="008D2B0C">
        <w:rPr>
          <w:sz w:val="28"/>
          <w:szCs w:val="28"/>
          <w:lang w:val="uk-UA"/>
        </w:rPr>
        <w:t xml:space="preserve"> </w:t>
      </w:r>
      <w:r w:rsidRPr="00790871">
        <w:rPr>
          <w:sz w:val="28"/>
          <w:szCs w:val="28"/>
          <w:lang w:val="uk-UA"/>
        </w:rPr>
        <w:t>уродженців села Великі Ком’яти, Виноградівського району, Закарпатської області</w:t>
      </w:r>
      <w:r>
        <w:rPr>
          <w:sz w:val="28"/>
          <w:szCs w:val="28"/>
          <w:lang w:val="uk-UA"/>
        </w:rPr>
        <w:t>.</w:t>
      </w:r>
    </w:p>
    <w:p w:rsidR="005F7842" w:rsidRPr="00460FE0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F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</w:t>
      </w:r>
      <w:r w:rsidRPr="00460FE0">
        <w:rPr>
          <w:sz w:val="28"/>
          <w:szCs w:val="28"/>
          <w:lang w:val="uk-UA"/>
        </w:rPr>
        <w:t xml:space="preserve"> соціального захисту населення та надання соціальних послуг рай</w:t>
      </w:r>
      <w:r>
        <w:rPr>
          <w:sz w:val="28"/>
          <w:szCs w:val="28"/>
          <w:lang w:val="uk-UA"/>
        </w:rPr>
        <w:t xml:space="preserve">онної </w:t>
      </w:r>
      <w:r w:rsidRPr="00460FE0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460FE0">
        <w:rPr>
          <w:sz w:val="28"/>
          <w:szCs w:val="28"/>
          <w:lang w:val="uk-UA"/>
        </w:rPr>
        <w:t>дміністрації – рай</w:t>
      </w:r>
      <w:r>
        <w:rPr>
          <w:sz w:val="28"/>
          <w:szCs w:val="28"/>
          <w:lang w:val="uk-UA"/>
        </w:rPr>
        <w:t xml:space="preserve">онної </w:t>
      </w:r>
      <w:r w:rsidRPr="00460FE0">
        <w:rPr>
          <w:sz w:val="28"/>
          <w:szCs w:val="28"/>
          <w:lang w:val="uk-UA"/>
        </w:rPr>
        <w:t>військ</w:t>
      </w:r>
      <w:r>
        <w:rPr>
          <w:sz w:val="28"/>
          <w:szCs w:val="28"/>
          <w:lang w:val="uk-UA"/>
        </w:rPr>
        <w:t xml:space="preserve">ової </w:t>
      </w:r>
      <w:r w:rsidRPr="00460FE0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        (Спасюк М.Ю.) </w:t>
      </w:r>
      <w:r w:rsidRPr="00460FE0">
        <w:rPr>
          <w:sz w:val="28"/>
          <w:szCs w:val="28"/>
          <w:lang w:val="uk-UA"/>
        </w:rPr>
        <w:t xml:space="preserve">припинити виплати державної соціальної допомоги на утримання </w:t>
      </w:r>
      <w:r>
        <w:rPr>
          <w:sz w:val="28"/>
          <w:szCs w:val="28"/>
          <w:lang w:val="uk-UA"/>
        </w:rPr>
        <w:t>Регецій Ніколетту Іванівну, 25 січ</w:t>
      </w:r>
      <w:r w:rsidRPr="00F24303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2015 року народження та Регецій Антона Івановича, 18 квітня 2016</w:t>
      </w:r>
      <w:r w:rsidRPr="00F2430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народження</w:t>
      </w:r>
      <w:r w:rsidRPr="00460FE0">
        <w:rPr>
          <w:sz w:val="28"/>
          <w:szCs w:val="28"/>
          <w:lang w:val="uk-UA"/>
        </w:rPr>
        <w:t xml:space="preserve"> та грошового забезпечення прийомних бат</w:t>
      </w:r>
      <w:r>
        <w:rPr>
          <w:sz w:val="28"/>
          <w:szCs w:val="28"/>
          <w:lang w:val="uk-UA"/>
        </w:rPr>
        <w:t>ьків</w:t>
      </w:r>
      <w:r w:rsidRPr="00460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Соколова Сергія Сергійовича та Соколової Олени Миколаївни</w:t>
      </w:r>
      <w:r w:rsidRPr="00460FE0">
        <w:rPr>
          <w:sz w:val="28"/>
          <w:szCs w:val="28"/>
          <w:lang w:val="uk-UA"/>
        </w:rPr>
        <w:t>, відповідно до чинного законодавства України.</w:t>
      </w:r>
    </w:p>
    <w:p w:rsidR="005F7842" w:rsidRPr="00460FE0" w:rsidRDefault="005F7842" w:rsidP="00044C20">
      <w:pPr>
        <w:ind w:right="-82"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60FE0">
        <w:rPr>
          <w:sz w:val="28"/>
          <w:szCs w:val="28"/>
          <w:lang w:val="uk-UA"/>
        </w:rPr>
        <w:t xml:space="preserve">. </w:t>
      </w:r>
      <w:r w:rsidRPr="00460FE0">
        <w:rPr>
          <w:sz w:val="28"/>
          <w:lang w:val="uk-UA"/>
        </w:rPr>
        <w:t>Визнати таким, що втратило чинність розпорядження гол</w:t>
      </w:r>
      <w:r>
        <w:rPr>
          <w:sz w:val="28"/>
          <w:lang w:val="uk-UA"/>
        </w:rPr>
        <w:t>ови  районної державної адміністрації – районної військової адміністрації 27.09.2023 № 65</w:t>
      </w:r>
      <w:r w:rsidRPr="00460FE0">
        <w:rPr>
          <w:sz w:val="28"/>
          <w:lang w:val="uk-UA"/>
        </w:rPr>
        <w:t xml:space="preserve"> ,,</w:t>
      </w:r>
      <w:r>
        <w:rPr>
          <w:sz w:val="28"/>
          <w:szCs w:val="28"/>
          <w:lang w:val="uk-UA"/>
        </w:rPr>
        <w:t>Про у</w:t>
      </w:r>
      <w:r w:rsidRPr="00460FE0">
        <w:rPr>
          <w:sz w:val="28"/>
          <w:szCs w:val="28"/>
          <w:lang w:val="uk-UA"/>
        </w:rPr>
        <w:t>творення прийомної сім</w:t>
      </w:r>
      <w:r>
        <w:rPr>
          <w:sz w:val="28"/>
          <w:szCs w:val="28"/>
          <w:lang w:val="uk-UA"/>
        </w:rPr>
        <w:t>’</w:t>
      </w:r>
      <w:r w:rsidRPr="00460FE0">
        <w:rPr>
          <w:sz w:val="28"/>
          <w:szCs w:val="28"/>
          <w:lang w:val="uk-UA"/>
        </w:rPr>
        <w:t>ї та влаштування дітей, позбавлених батьківського піклування, на спільне проживання та</w:t>
      </w:r>
      <w:r>
        <w:rPr>
          <w:sz w:val="28"/>
          <w:szCs w:val="28"/>
          <w:lang w:val="uk-UA"/>
        </w:rPr>
        <w:t xml:space="preserve"> </w:t>
      </w:r>
      <w:r w:rsidRPr="00460FE0">
        <w:rPr>
          <w:sz w:val="28"/>
          <w:szCs w:val="28"/>
          <w:lang w:val="uk-UA"/>
        </w:rPr>
        <w:t>виховання</w:t>
      </w:r>
      <w:r w:rsidRPr="00460FE0">
        <w:rPr>
          <w:sz w:val="28"/>
          <w:lang w:val="uk-UA"/>
        </w:rPr>
        <w:t>”.</w:t>
      </w:r>
    </w:p>
    <w:p w:rsidR="005F7842" w:rsidRPr="00460FE0" w:rsidRDefault="005F7842" w:rsidP="00044C20">
      <w:pPr>
        <w:ind w:right="-82"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460FE0">
        <w:rPr>
          <w:bCs/>
          <w:sz w:val="28"/>
          <w:szCs w:val="28"/>
          <w:lang w:val="uk-UA"/>
        </w:rPr>
        <w:t xml:space="preserve">. Контроль за виконання розпорядження </w:t>
      </w:r>
      <w:r w:rsidRPr="00460FE0">
        <w:rPr>
          <w:sz w:val="28"/>
          <w:szCs w:val="28"/>
          <w:lang w:val="uk-UA"/>
        </w:rPr>
        <w:t xml:space="preserve">покласти на заступника голови районної державної адміністрації </w:t>
      </w:r>
      <w:r>
        <w:rPr>
          <w:sz w:val="28"/>
          <w:szCs w:val="28"/>
          <w:lang w:val="uk-UA"/>
        </w:rPr>
        <w:t>–</w:t>
      </w:r>
      <w:r w:rsidRPr="00460FE0">
        <w:rPr>
          <w:sz w:val="28"/>
          <w:szCs w:val="28"/>
          <w:lang w:val="uk-UA"/>
        </w:rPr>
        <w:t xml:space="preserve"> начальника районної військо</w:t>
      </w:r>
      <w:r>
        <w:rPr>
          <w:sz w:val="28"/>
          <w:szCs w:val="28"/>
          <w:lang w:val="uk-UA"/>
        </w:rPr>
        <w:t>вої адміністрації Басарабу П.В</w:t>
      </w:r>
      <w:r w:rsidRPr="00460FE0">
        <w:rPr>
          <w:sz w:val="28"/>
          <w:szCs w:val="28"/>
          <w:lang w:val="uk-UA"/>
        </w:rPr>
        <w:t>.</w:t>
      </w:r>
    </w:p>
    <w:p w:rsidR="005F7842" w:rsidRPr="00460FE0" w:rsidRDefault="005F7842" w:rsidP="004C7AE3">
      <w:pPr>
        <w:ind w:right="-143"/>
        <w:jc w:val="both"/>
        <w:rPr>
          <w:b/>
          <w:sz w:val="28"/>
          <w:szCs w:val="28"/>
          <w:lang w:val="uk-UA"/>
        </w:rPr>
      </w:pPr>
    </w:p>
    <w:p w:rsidR="005F7842" w:rsidRPr="00460FE0" w:rsidRDefault="005F7842" w:rsidP="004C7AE3">
      <w:pPr>
        <w:ind w:right="-143"/>
        <w:jc w:val="both"/>
        <w:rPr>
          <w:b/>
          <w:sz w:val="28"/>
          <w:szCs w:val="28"/>
          <w:lang w:val="uk-UA"/>
        </w:rPr>
      </w:pPr>
    </w:p>
    <w:p w:rsidR="005F7842" w:rsidRPr="00460FE0" w:rsidRDefault="005F7842" w:rsidP="004C7AE3">
      <w:pPr>
        <w:ind w:right="-143"/>
        <w:jc w:val="both"/>
        <w:rPr>
          <w:b/>
          <w:sz w:val="28"/>
          <w:szCs w:val="28"/>
          <w:lang w:val="uk-UA"/>
        </w:rPr>
      </w:pPr>
    </w:p>
    <w:tbl>
      <w:tblPr>
        <w:tblW w:w="10031" w:type="dxa"/>
        <w:tblLook w:val="00A0"/>
      </w:tblPr>
      <w:tblGrid>
        <w:gridCol w:w="4786"/>
        <w:gridCol w:w="5245"/>
      </w:tblGrid>
      <w:tr w:rsidR="005F7842" w:rsidRPr="00460FE0" w:rsidTr="004C7AE3">
        <w:trPr>
          <w:trHeight w:val="788"/>
        </w:trPr>
        <w:tc>
          <w:tcPr>
            <w:tcW w:w="4786" w:type="dxa"/>
            <w:vAlign w:val="bottom"/>
          </w:tcPr>
          <w:p w:rsidR="005F7842" w:rsidRPr="00460FE0" w:rsidRDefault="005F7842" w:rsidP="00044C20">
            <w:pPr>
              <w:tabs>
                <w:tab w:val="left" w:pos="7020"/>
              </w:tabs>
              <w:suppressAutoHyphens/>
              <w:ind w:right="10"/>
              <w:jc w:val="both"/>
              <w:rPr>
                <w:sz w:val="28"/>
                <w:szCs w:val="28"/>
                <w:lang w:val="uk-UA" w:eastAsia="zh-CN"/>
              </w:rPr>
            </w:pPr>
            <w:r w:rsidRPr="00460FE0">
              <w:rPr>
                <w:b/>
                <w:sz w:val="28"/>
                <w:szCs w:val="28"/>
                <w:lang w:val="uk-UA" w:eastAsia="zh-CN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5245" w:type="dxa"/>
            <w:vAlign w:val="bottom"/>
          </w:tcPr>
          <w:p w:rsidR="005F7842" w:rsidRPr="00460FE0" w:rsidRDefault="005F7842" w:rsidP="00044C20">
            <w:pPr>
              <w:suppressAutoHyphens/>
              <w:ind w:left="119" w:right="95"/>
              <w:jc w:val="right"/>
              <w:rPr>
                <w:bCs/>
                <w:sz w:val="28"/>
                <w:szCs w:val="28"/>
                <w:lang w:val="uk-UA" w:eastAsia="zh-CN"/>
              </w:rPr>
            </w:pPr>
            <w:r w:rsidRPr="00460FE0">
              <w:rPr>
                <w:b/>
                <w:bCs/>
                <w:sz w:val="28"/>
                <w:szCs w:val="28"/>
                <w:lang w:val="uk-UA" w:eastAsia="zh-CN"/>
              </w:rPr>
              <w:t xml:space="preserve">                     Владіслав КИЧ</w:t>
            </w:r>
          </w:p>
        </w:tc>
      </w:tr>
    </w:tbl>
    <w:p w:rsidR="005F7842" w:rsidRPr="00460FE0" w:rsidRDefault="005F7842" w:rsidP="004C7AE3">
      <w:pPr>
        <w:pStyle w:val="BodyText"/>
        <w:ind w:right="-143"/>
      </w:pPr>
    </w:p>
    <w:p w:rsidR="005F7842" w:rsidRPr="00460FE0" w:rsidRDefault="005F7842" w:rsidP="004C7AE3">
      <w:pPr>
        <w:ind w:right="-143" w:hanging="142"/>
        <w:jc w:val="both"/>
        <w:rPr>
          <w:b/>
          <w:sz w:val="28"/>
          <w:szCs w:val="28"/>
          <w:lang w:val="uk-UA"/>
        </w:rPr>
      </w:pPr>
    </w:p>
    <w:sectPr w:rsidR="005F7842" w:rsidRPr="00460FE0" w:rsidSect="00044C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42" w:rsidRDefault="005F7842" w:rsidP="007A018E">
      <w:r>
        <w:separator/>
      </w:r>
    </w:p>
  </w:endnote>
  <w:endnote w:type="continuationSeparator" w:id="0">
    <w:p w:rsidR="005F7842" w:rsidRDefault="005F7842" w:rsidP="007A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42" w:rsidRDefault="005F7842" w:rsidP="007A018E">
      <w:r>
        <w:separator/>
      </w:r>
    </w:p>
  </w:footnote>
  <w:footnote w:type="continuationSeparator" w:id="0">
    <w:p w:rsidR="005F7842" w:rsidRDefault="005F7842" w:rsidP="007A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2" w:rsidRDefault="005F7842" w:rsidP="00B83A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842" w:rsidRDefault="005F78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2" w:rsidRDefault="005F7842" w:rsidP="00B83A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842" w:rsidRDefault="005F78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4F2"/>
    <w:rsid w:val="00036A17"/>
    <w:rsid w:val="00044C20"/>
    <w:rsid w:val="00061E1E"/>
    <w:rsid w:val="00070B87"/>
    <w:rsid w:val="00071F3E"/>
    <w:rsid w:val="00072883"/>
    <w:rsid w:val="000A6416"/>
    <w:rsid w:val="000A6C46"/>
    <w:rsid w:val="000B7F3B"/>
    <w:rsid w:val="000C3AED"/>
    <w:rsid w:val="00127C9B"/>
    <w:rsid w:val="00127E42"/>
    <w:rsid w:val="00143E94"/>
    <w:rsid w:val="00147008"/>
    <w:rsid w:val="001513A6"/>
    <w:rsid w:val="001661D6"/>
    <w:rsid w:val="001744A3"/>
    <w:rsid w:val="001A1AF3"/>
    <w:rsid w:val="001A2223"/>
    <w:rsid w:val="001C1731"/>
    <w:rsid w:val="001E395A"/>
    <w:rsid w:val="00202927"/>
    <w:rsid w:val="0024019D"/>
    <w:rsid w:val="00264D97"/>
    <w:rsid w:val="002751B0"/>
    <w:rsid w:val="00291833"/>
    <w:rsid w:val="002B51A6"/>
    <w:rsid w:val="002E05FE"/>
    <w:rsid w:val="00300690"/>
    <w:rsid w:val="003023B1"/>
    <w:rsid w:val="0032416E"/>
    <w:rsid w:val="00326E4B"/>
    <w:rsid w:val="00346029"/>
    <w:rsid w:val="00387C56"/>
    <w:rsid w:val="00395FF0"/>
    <w:rsid w:val="003B6714"/>
    <w:rsid w:val="003C3FC9"/>
    <w:rsid w:val="003F1AEE"/>
    <w:rsid w:val="00401E1C"/>
    <w:rsid w:val="004031E6"/>
    <w:rsid w:val="004145D8"/>
    <w:rsid w:val="004406AB"/>
    <w:rsid w:val="0044320D"/>
    <w:rsid w:val="0045410E"/>
    <w:rsid w:val="00460FE0"/>
    <w:rsid w:val="00466CA9"/>
    <w:rsid w:val="00473786"/>
    <w:rsid w:val="0048346A"/>
    <w:rsid w:val="0048367B"/>
    <w:rsid w:val="004A0319"/>
    <w:rsid w:val="004C1B30"/>
    <w:rsid w:val="004C7AE3"/>
    <w:rsid w:val="00534C89"/>
    <w:rsid w:val="005520B7"/>
    <w:rsid w:val="005603B6"/>
    <w:rsid w:val="0056557B"/>
    <w:rsid w:val="005E7B02"/>
    <w:rsid w:val="005F7842"/>
    <w:rsid w:val="006554F2"/>
    <w:rsid w:val="00667BE4"/>
    <w:rsid w:val="00674DC8"/>
    <w:rsid w:val="006A474A"/>
    <w:rsid w:val="006C2206"/>
    <w:rsid w:val="006C4A3A"/>
    <w:rsid w:val="006D5D6F"/>
    <w:rsid w:val="006E68D3"/>
    <w:rsid w:val="00701AE8"/>
    <w:rsid w:val="007116C8"/>
    <w:rsid w:val="00720EC1"/>
    <w:rsid w:val="00723D56"/>
    <w:rsid w:val="00735F54"/>
    <w:rsid w:val="00740E75"/>
    <w:rsid w:val="00744428"/>
    <w:rsid w:val="00752E65"/>
    <w:rsid w:val="007561CD"/>
    <w:rsid w:val="00790871"/>
    <w:rsid w:val="007A018E"/>
    <w:rsid w:val="007D1A78"/>
    <w:rsid w:val="008025B4"/>
    <w:rsid w:val="008070EF"/>
    <w:rsid w:val="00823C49"/>
    <w:rsid w:val="008475A1"/>
    <w:rsid w:val="0088226B"/>
    <w:rsid w:val="00882A69"/>
    <w:rsid w:val="008A2B75"/>
    <w:rsid w:val="008B31F5"/>
    <w:rsid w:val="008C04DD"/>
    <w:rsid w:val="008C3532"/>
    <w:rsid w:val="008C7F9E"/>
    <w:rsid w:val="008D0ACC"/>
    <w:rsid w:val="008D2B0C"/>
    <w:rsid w:val="008E5C22"/>
    <w:rsid w:val="00912CF3"/>
    <w:rsid w:val="009176B3"/>
    <w:rsid w:val="00922B3E"/>
    <w:rsid w:val="00923CA9"/>
    <w:rsid w:val="009426AA"/>
    <w:rsid w:val="00943182"/>
    <w:rsid w:val="009567BE"/>
    <w:rsid w:val="009A24B0"/>
    <w:rsid w:val="009B7992"/>
    <w:rsid w:val="009E62DD"/>
    <w:rsid w:val="00A04DB0"/>
    <w:rsid w:val="00A07CE6"/>
    <w:rsid w:val="00A63353"/>
    <w:rsid w:val="00AA07AC"/>
    <w:rsid w:val="00AA19F7"/>
    <w:rsid w:val="00AA7CF0"/>
    <w:rsid w:val="00AF0388"/>
    <w:rsid w:val="00B23464"/>
    <w:rsid w:val="00B347CF"/>
    <w:rsid w:val="00B52349"/>
    <w:rsid w:val="00B5730E"/>
    <w:rsid w:val="00B61DC2"/>
    <w:rsid w:val="00B83A7A"/>
    <w:rsid w:val="00BC3931"/>
    <w:rsid w:val="00BC6852"/>
    <w:rsid w:val="00C01F83"/>
    <w:rsid w:val="00C02D7E"/>
    <w:rsid w:val="00C34527"/>
    <w:rsid w:val="00C35FDE"/>
    <w:rsid w:val="00C5511E"/>
    <w:rsid w:val="00C57E27"/>
    <w:rsid w:val="00C63017"/>
    <w:rsid w:val="00C65AE1"/>
    <w:rsid w:val="00C83A37"/>
    <w:rsid w:val="00C8705F"/>
    <w:rsid w:val="00CB6173"/>
    <w:rsid w:val="00CC1936"/>
    <w:rsid w:val="00CC48C7"/>
    <w:rsid w:val="00D213DF"/>
    <w:rsid w:val="00D23778"/>
    <w:rsid w:val="00D312AE"/>
    <w:rsid w:val="00D33818"/>
    <w:rsid w:val="00D34FB3"/>
    <w:rsid w:val="00D73C36"/>
    <w:rsid w:val="00D75CD9"/>
    <w:rsid w:val="00D77796"/>
    <w:rsid w:val="00D8073F"/>
    <w:rsid w:val="00DA1ED9"/>
    <w:rsid w:val="00DA640A"/>
    <w:rsid w:val="00DC2E52"/>
    <w:rsid w:val="00DC3792"/>
    <w:rsid w:val="00E03A9D"/>
    <w:rsid w:val="00E068F0"/>
    <w:rsid w:val="00E36C43"/>
    <w:rsid w:val="00E4294A"/>
    <w:rsid w:val="00E46331"/>
    <w:rsid w:val="00E776C8"/>
    <w:rsid w:val="00EA6446"/>
    <w:rsid w:val="00EC43A9"/>
    <w:rsid w:val="00EE4FFE"/>
    <w:rsid w:val="00EE5EB0"/>
    <w:rsid w:val="00EF5ED4"/>
    <w:rsid w:val="00F01707"/>
    <w:rsid w:val="00F206E0"/>
    <w:rsid w:val="00F24303"/>
    <w:rsid w:val="00F73FE2"/>
    <w:rsid w:val="00F87A8D"/>
    <w:rsid w:val="00F9131E"/>
    <w:rsid w:val="00FA234D"/>
    <w:rsid w:val="00FA5266"/>
    <w:rsid w:val="00FE0F5C"/>
    <w:rsid w:val="00FE2ABE"/>
    <w:rsid w:val="00FE39EB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2B75"/>
    <w:rPr>
      <w:rFonts w:ascii="Calibri" w:hAnsi="Calibri"/>
      <w:lang w:val="ru-RU" w:eastAsia="ru-RU"/>
    </w:rPr>
  </w:style>
  <w:style w:type="paragraph" w:styleId="Header">
    <w:name w:val="header"/>
    <w:basedOn w:val="Normal"/>
    <w:link w:val="HeaderChar"/>
    <w:uiPriority w:val="99"/>
    <w:rsid w:val="007A01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1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01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83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E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B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C353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532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2346</Words>
  <Characters>1338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2023-12-27T08:35:00Z</cp:lastPrinted>
  <dcterms:created xsi:type="dcterms:W3CDTF">2023-12-24T20:31:00Z</dcterms:created>
  <dcterms:modified xsi:type="dcterms:W3CDTF">2023-12-27T08:37:00Z</dcterms:modified>
</cp:coreProperties>
</file>