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7A" w:rsidRDefault="00D31B7A" w:rsidP="00D31B7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t xml:space="preserve">  </w:t>
      </w:r>
      <w:r>
        <w:rPr>
          <w:noProof/>
          <w:lang w:val="ru-RU" w:eastAsia="ru-RU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B7A" w:rsidRDefault="00D31B7A" w:rsidP="00D31B7A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D31B7A" w:rsidRDefault="00D31B7A" w:rsidP="00D31B7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D31B7A" w:rsidRDefault="00D31B7A" w:rsidP="00D31B7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голови Рахівської районної державної адміністрації</w:t>
      </w:r>
    </w:p>
    <w:p w:rsidR="00D31B7A" w:rsidRDefault="00D31B7A" w:rsidP="00D31B7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B9148E" w:rsidRDefault="00B9148E" w:rsidP="00CB7533">
      <w:pPr>
        <w:tabs>
          <w:tab w:val="left" w:pos="4962"/>
        </w:tabs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1B7A" w:rsidRDefault="00B9148E" w:rsidP="00CB7533">
      <w:pPr>
        <w:tabs>
          <w:tab w:val="left" w:pos="4962"/>
        </w:tabs>
        <w:rPr>
          <w:rFonts w:ascii="Antiqua" w:hAnsi="Antiqua" w:cs="Antiqua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14.02.2020</w:t>
      </w:r>
      <w:r w:rsidR="00CB7533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CB7533">
        <w:rPr>
          <w:rFonts w:ascii="Times New Roman CYR" w:hAnsi="Times New Roman CYR" w:cs="Times New Roman CYR"/>
          <w:b/>
          <w:sz w:val="28"/>
          <w:szCs w:val="28"/>
        </w:rPr>
        <w:t xml:space="preserve">  Рахів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="00CB7533">
        <w:rPr>
          <w:rFonts w:ascii="Times New Roman CYR" w:hAnsi="Times New Roman CYR" w:cs="Times New Roman CYR"/>
          <w:b/>
          <w:sz w:val="28"/>
          <w:szCs w:val="28"/>
        </w:rPr>
        <w:t xml:space="preserve">     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52</w:t>
      </w:r>
    </w:p>
    <w:p w:rsidR="00D31B7A" w:rsidRDefault="00D31B7A" w:rsidP="00D31B7A">
      <w:pPr>
        <w:rPr>
          <w:rFonts w:ascii="Times New Roman CYR" w:hAnsi="Times New Roman CYR" w:cs="Times New Roman CYR"/>
          <w:sz w:val="28"/>
          <w:szCs w:val="28"/>
        </w:rPr>
      </w:pPr>
    </w:p>
    <w:p w:rsidR="001E1CC3" w:rsidRDefault="001E1CC3" w:rsidP="00D31B7A">
      <w:pPr>
        <w:jc w:val="center"/>
        <w:rPr>
          <w:b/>
          <w:i/>
          <w:sz w:val="28"/>
          <w:szCs w:val="28"/>
        </w:rPr>
      </w:pPr>
    </w:p>
    <w:p w:rsidR="00D31B7A" w:rsidRPr="001E1CC3" w:rsidRDefault="00D31B7A" w:rsidP="00D31B7A">
      <w:pPr>
        <w:jc w:val="center"/>
        <w:rPr>
          <w:b/>
          <w:i/>
          <w:sz w:val="28"/>
          <w:szCs w:val="28"/>
        </w:rPr>
      </w:pPr>
      <w:r w:rsidRPr="001E1CC3">
        <w:rPr>
          <w:b/>
          <w:i/>
          <w:sz w:val="28"/>
          <w:szCs w:val="28"/>
        </w:rPr>
        <w:t xml:space="preserve">Про </w:t>
      </w:r>
      <w:r w:rsidR="00777F0C" w:rsidRPr="001E1CC3">
        <w:rPr>
          <w:b/>
          <w:i/>
          <w:sz w:val="28"/>
          <w:szCs w:val="28"/>
        </w:rPr>
        <w:t>в</w:t>
      </w:r>
      <w:r w:rsidRPr="001E1CC3">
        <w:rPr>
          <w:b/>
          <w:i/>
          <w:sz w:val="28"/>
          <w:szCs w:val="28"/>
        </w:rPr>
        <w:t>шанування річниці бойових дій при Дебальцеві</w:t>
      </w:r>
    </w:p>
    <w:p w:rsidR="008E641D" w:rsidRDefault="008E641D" w:rsidP="008E641D">
      <w:pPr>
        <w:jc w:val="both"/>
        <w:rPr>
          <w:sz w:val="28"/>
          <w:szCs w:val="28"/>
        </w:rPr>
      </w:pPr>
    </w:p>
    <w:p w:rsidR="008E641D" w:rsidRDefault="008E641D" w:rsidP="008E641D">
      <w:pPr>
        <w:jc w:val="both"/>
        <w:rPr>
          <w:sz w:val="28"/>
          <w:szCs w:val="28"/>
        </w:rPr>
      </w:pPr>
    </w:p>
    <w:p w:rsidR="00D31B7A" w:rsidRPr="001E1CC3" w:rsidRDefault="00D31B7A" w:rsidP="008E641D">
      <w:pPr>
        <w:ind w:firstLine="708"/>
        <w:jc w:val="both"/>
        <w:rPr>
          <w:sz w:val="28"/>
          <w:szCs w:val="28"/>
        </w:rPr>
      </w:pPr>
      <w:r w:rsidRPr="001E1CC3">
        <w:rPr>
          <w:sz w:val="28"/>
          <w:szCs w:val="28"/>
        </w:rPr>
        <w:t xml:space="preserve">Відповідно до статей 6, 22 і 39 Закону України </w:t>
      </w:r>
      <w:r w:rsidRPr="001E1CC3">
        <w:rPr>
          <w:bCs/>
          <w:snapToGrid w:val="0"/>
          <w:sz w:val="28"/>
          <w:szCs w:val="28"/>
        </w:rPr>
        <w:t>„</w:t>
      </w:r>
      <w:r w:rsidRPr="001E1CC3">
        <w:rPr>
          <w:sz w:val="28"/>
          <w:szCs w:val="28"/>
        </w:rPr>
        <w:t>Про місцеві державні адміністрації”</w:t>
      </w:r>
      <w:r w:rsidR="008E641D">
        <w:rPr>
          <w:sz w:val="28"/>
          <w:szCs w:val="28"/>
        </w:rPr>
        <w:t xml:space="preserve"> та</w:t>
      </w:r>
      <w:r w:rsidR="008E641D" w:rsidRPr="008E641D">
        <w:rPr>
          <w:sz w:val="28"/>
          <w:szCs w:val="28"/>
        </w:rPr>
        <w:t xml:space="preserve"> </w:t>
      </w:r>
      <w:r w:rsidR="008E641D">
        <w:rPr>
          <w:sz w:val="28"/>
          <w:szCs w:val="28"/>
        </w:rPr>
        <w:t xml:space="preserve">на виконання розпорядження голови облдержадміністрації 07.02.2020 № 76 </w:t>
      </w:r>
      <w:r w:rsidR="008E641D" w:rsidRPr="00646A37">
        <w:rPr>
          <w:sz w:val="28"/>
          <w:szCs w:val="28"/>
        </w:rPr>
        <w:t>„</w:t>
      </w:r>
      <w:r w:rsidR="008E641D" w:rsidRPr="008E641D">
        <w:rPr>
          <w:sz w:val="28"/>
          <w:szCs w:val="28"/>
        </w:rPr>
        <w:t>Про вшанування річниці бойових дій при Дебальцеві</w:t>
      </w:r>
      <w:r w:rsidR="008E641D">
        <w:rPr>
          <w:rFonts w:ascii="Times New Roman CYR" w:hAnsi="Times New Roman CYR" w:cs="Times New Roman CYR"/>
          <w:bCs/>
          <w:sz w:val="28"/>
          <w:szCs w:val="28"/>
        </w:rPr>
        <w:t>”</w:t>
      </w:r>
      <w:r w:rsidRPr="001E1CC3">
        <w:rPr>
          <w:bCs/>
          <w:snapToGrid w:val="0"/>
          <w:sz w:val="28"/>
          <w:szCs w:val="28"/>
        </w:rPr>
        <w:t xml:space="preserve">, </w:t>
      </w:r>
      <w:r w:rsidRPr="001E1CC3">
        <w:rPr>
          <w:sz w:val="28"/>
          <w:szCs w:val="28"/>
        </w:rPr>
        <w:t xml:space="preserve">з метою </w:t>
      </w:r>
      <w:r w:rsidR="00487C8E" w:rsidRPr="001E1CC3">
        <w:rPr>
          <w:sz w:val="28"/>
          <w:szCs w:val="28"/>
        </w:rPr>
        <w:t>вшанування пам’яті борців за свободу і незалежність України, учасників героїчних боїв 15 – 18  лютого 2015 року при Дебальцеві</w:t>
      </w:r>
      <w:r w:rsidRPr="001E1CC3">
        <w:rPr>
          <w:sz w:val="28"/>
          <w:szCs w:val="28"/>
        </w:rPr>
        <w:t>:</w:t>
      </w:r>
    </w:p>
    <w:p w:rsidR="00CB7533" w:rsidRDefault="00CB7533" w:rsidP="009E1731">
      <w:pPr>
        <w:ind w:firstLine="708"/>
        <w:jc w:val="both"/>
        <w:rPr>
          <w:sz w:val="28"/>
          <w:szCs w:val="28"/>
        </w:rPr>
      </w:pPr>
    </w:p>
    <w:p w:rsidR="00773BE7" w:rsidRPr="001E1CC3" w:rsidRDefault="00773BE7" w:rsidP="009E1731">
      <w:pPr>
        <w:ind w:firstLine="708"/>
        <w:jc w:val="both"/>
        <w:rPr>
          <w:sz w:val="28"/>
          <w:szCs w:val="28"/>
        </w:rPr>
      </w:pPr>
      <w:r w:rsidRPr="001E1CC3">
        <w:rPr>
          <w:sz w:val="28"/>
          <w:szCs w:val="28"/>
        </w:rPr>
        <w:t xml:space="preserve">1. Затвердити план заходів із вшанування річниці бойових дій при Дебальцеві,  що додається. </w:t>
      </w:r>
    </w:p>
    <w:p w:rsidR="00773BE7" w:rsidRDefault="00773BE7" w:rsidP="00773BE7">
      <w:pPr>
        <w:ind w:firstLine="708"/>
        <w:jc w:val="both"/>
        <w:rPr>
          <w:sz w:val="28"/>
          <w:szCs w:val="28"/>
        </w:rPr>
      </w:pPr>
      <w:r w:rsidRPr="001E1CC3">
        <w:rPr>
          <w:sz w:val="28"/>
          <w:szCs w:val="28"/>
        </w:rPr>
        <w:t xml:space="preserve">2. Утворити </w:t>
      </w:r>
      <w:r w:rsidR="00CD139A" w:rsidRPr="001E1CC3">
        <w:rPr>
          <w:sz w:val="28"/>
          <w:szCs w:val="28"/>
        </w:rPr>
        <w:t xml:space="preserve">організаційний комітет </w:t>
      </w:r>
      <w:r w:rsidRPr="001E1CC3">
        <w:rPr>
          <w:sz w:val="28"/>
          <w:szCs w:val="28"/>
        </w:rPr>
        <w:t xml:space="preserve"> </w:t>
      </w:r>
      <w:r w:rsidR="00CD139A" w:rsidRPr="001E1CC3">
        <w:rPr>
          <w:sz w:val="28"/>
          <w:szCs w:val="28"/>
        </w:rPr>
        <w:t xml:space="preserve">із вшанування річниці бойових дій при Дебальцеві </w:t>
      </w:r>
      <w:r w:rsidRPr="001E1CC3">
        <w:rPr>
          <w:sz w:val="28"/>
          <w:szCs w:val="28"/>
        </w:rPr>
        <w:t>у складі згідно з додатком.</w:t>
      </w:r>
    </w:p>
    <w:p w:rsidR="009E1731" w:rsidRDefault="009E1731" w:rsidP="00773BE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Структурним підрозділам райдержадміністрації </w:t>
      </w:r>
      <w:r w:rsidRPr="001E1CC3">
        <w:rPr>
          <w:color w:val="000000"/>
          <w:sz w:val="28"/>
          <w:szCs w:val="28"/>
        </w:rPr>
        <w:t>забезпечити виконання зазначеного плану заходів</w:t>
      </w:r>
      <w:r>
        <w:rPr>
          <w:color w:val="000000"/>
          <w:sz w:val="28"/>
          <w:szCs w:val="28"/>
        </w:rPr>
        <w:t>.</w:t>
      </w:r>
    </w:p>
    <w:p w:rsidR="00DB5E9D" w:rsidRPr="001E1CC3" w:rsidRDefault="00CB7533" w:rsidP="00DB5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3BE7" w:rsidRPr="001E1CC3">
        <w:rPr>
          <w:sz w:val="28"/>
          <w:szCs w:val="28"/>
        </w:rPr>
        <w:t xml:space="preserve">. </w:t>
      </w:r>
      <w:r w:rsidR="00DB5E9D" w:rsidRPr="001E1CC3">
        <w:rPr>
          <w:sz w:val="28"/>
          <w:szCs w:val="28"/>
        </w:rPr>
        <w:t>Дозволити профінансувати видатки:</w:t>
      </w:r>
    </w:p>
    <w:p w:rsidR="00655659" w:rsidRPr="001E1CC3" w:rsidRDefault="00DB5E9D" w:rsidP="00655659">
      <w:pPr>
        <w:pStyle w:val="a3"/>
        <w:ind w:firstLine="708"/>
        <w:jc w:val="both"/>
      </w:pPr>
      <w:r w:rsidRPr="001E1CC3">
        <w:t>управлінню соціального захисту населення райдержадміністрації (Боднар І.В.) пов’язані із вшануванням річниці бойових дій при Дебальцеві,</w:t>
      </w:r>
      <w:r w:rsidRPr="001E1CC3">
        <w:rPr>
          <w:b/>
          <w:bCs/>
        </w:rPr>
        <w:t xml:space="preserve"> </w:t>
      </w:r>
      <w:r w:rsidRPr="001E1CC3">
        <w:rPr>
          <w:bCs/>
        </w:rPr>
        <w:t xml:space="preserve">у сумі 32540,00 </w:t>
      </w:r>
      <w:r w:rsidRPr="001E1CC3">
        <w:t>(тридцять дві тисячі п’ятсот сорок</w:t>
      </w:r>
      <w:r w:rsidRPr="001E1CC3">
        <w:rPr>
          <w:bCs/>
        </w:rPr>
        <w:t xml:space="preserve">) гривень, згідно з кошторисом </w:t>
      </w:r>
      <w:r w:rsidR="00C62C28">
        <w:rPr>
          <w:bCs/>
        </w:rPr>
        <w:t>(Додаток 1)</w:t>
      </w:r>
      <w:r w:rsidRPr="001E1CC3">
        <w:rPr>
          <w:bCs/>
        </w:rPr>
        <w:t>, за рахунок коштів,</w:t>
      </w:r>
      <w:r w:rsidRPr="001E1CC3">
        <w:rPr>
          <w:b/>
          <w:bCs/>
        </w:rPr>
        <w:t xml:space="preserve"> </w:t>
      </w:r>
      <w:r w:rsidRPr="001E1CC3">
        <w:t>передбачених у районному бюджеті для реалізації Програми ,,Турбота” на 2020 рік</w:t>
      </w:r>
      <w:r w:rsidR="00655659" w:rsidRPr="001E1CC3">
        <w:t>;</w:t>
      </w:r>
    </w:p>
    <w:p w:rsidR="00655659" w:rsidRPr="001E1CC3" w:rsidRDefault="00DB5E9D" w:rsidP="00655659">
      <w:pPr>
        <w:pStyle w:val="a3"/>
        <w:ind w:firstLine="708"/>
        <w:jc w:val="both"/>
      </w:pPr>
      <w:r w:rsidRPr="001E1CC3">
        <w:t xml:space="preserve">відділу </w:t>
      </w:r>
      <w:r w:rsidRPr="001E1CC3">
        <w:rPr>
          <w:color w:val="000000"/>
        </w:rPr>
        <w:t>культури, молоді, спорту та туризму райдержадміністрації (Шепеті В.Л.)</w:t>
      </w:r>
      <w:r w:rsidRPr="001E1CC3">
        <w:t xml:space="preserve"> </w:t>
      </w:r>
      <w:r w:rsidR="00CB7533">
        <w:t>на придбання</w:t>
      </w:r>
      <w:r w:rsidR="00F52583">
        <w:t xml:space="preserve"> квітков</w:t>
      </w:r>
      <w:r w:rsidR="00CB7533">
        <w:t>ої</w:t>
      </w:r>
      <w:r w:rsidR="00F52583">
        <w:t xml:space="preserve"> продукці</w:t>
      </w:r>
      <w:r w:rsidR="00CB7533">
        <w:t>ї</w:t>
      </w:r>
      <w:r w:rsidR="00F52583">
        <w:t xml:space="preserve"> в сумі 1000,00 (одна тисяча) гривень,</w:t>
      </w:r>
      <w:r w:rsidR="00655659" w:rsidRPr="001E1CC3">
        <w:t xml:space="preserve"> за рахунок коштів передбачених в районному бюджеті відділу культури, молоді та спорту райдержадміністрації для реалізації Програми розвитку культури і мистецтва в районі на 2016 – 2020 роки.</w:t>
      </w:r>
    </w:p>
    <w:p w:rsidR="00CB7533" w:rsidRDefault="00457F97" w:rsidP="00CB753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в</w:t>
      </w:r>
      <w:r w:rsidR="00F52583">
        <w:rPr>
          <w:sz w:val="28"/>
        </w:rPr>
        <w:t>ідділу фінансового</w:t>
      </w:r>
      <w:r w:rsidR="002575C0">
        <w:rPr>
          <w:sz w:val="28"/>
        </w:rPr>
        <w:t xml:space="preserve"> </w:t>
      </w:r>
      <w:r>
        <w:rPr>
          <w:sz w:val="28"/>
        </w:rPr>
        <w:t xml:space="preserve">та ресурсного </w:t>
      </w:r>
      <w:r w:rsidR="00F52583">
        <w:rPr>
          <w:sz w:val="28"/>
        </w:rPr>
        <w:t xml:space="preserve">забезпечення апарату райдержадміністрації (Горан М.М.) </w:t>
      </w:r>
      <w:r w:rsidR="00CB7533" w:rsidRPr="00CB7533">
        <w:rPr>
          <w:sz w:val="28"/>
          <w:szCs w:val="28"/>
        </w:rPr>
        <w:t>на придбання квіткової продукції</w:t>
      </w:r>
      <w:r>
        <w:rPr>
          <w:sz w:val="28"/>
        </w:rPr>
        <w:t xml:space="preserve"> </w:t>
      </w:r>
      <w:r w:rsidR="00F52583">
        <w:rPr>
          <w:sz w:val="28"/>
        </w:rPr>
        <w:t>в сумі 15</w:t>
      </w:r>
      <w:r>
        <w:rPr>
          <w:sz w:val="28"/>
        </w:rPr>
        <w:t>0</w:t>
      </w:r>
      <w:r w:rsidR="00F52583">
        <w:rPr>
          <w:sz w:val="28"/>
        </w:rPr>
        <w:t>0,00 (одна тисяча п’ят</w:t>
      </w:r>
      <w:r>
        <w:rPr>
          <w:sz w:val="28"/>
        </w:rPr>
        <w:t>сот</w:t>
      </w:r>
      <w:r w:rsidR="00F52583">
        <w:rPr>
          <w:sz w:val="28"/>
        </w:rPr>
        <w:t xml:space="preserve">) гривень, </w:t>
      </w:r>
      <w:r w:rsidR="002575C0" w:rsidRPr="001E1CC3">
        <w:rPr>
          <w:sz w:val="28"/>
          <w:szCs w:val="28"/>
        </w:rPr>
        <w:t>за рахунок коштів Програми</w:t>
      </w:r>
      <w:r w:rsidR="002575C0">
        <w:rPr>
          <w:sz w:val="28"/>
          <w:szCs w:val="28"/>
        </w:rPr>
        <w:t xml:space="preserve"> районної державної адміністрації для здійснення повноважень, делегованих</w:t>
      </w:r>
      <w:r w:rsidR="002575C0" w:rsidRPr="001E1CC3">
        <w:rPr>
          <w:sz w:val="28"/>
          <w:szCs w:val="28"/>
        </w:rPr>
        <w:t xml:space="preserve"> </w:t>
      </w:r>
      <w:r w:rsidR="002575C0">
        <w:rPr>
          <w:sz w:val="28"/>
          <w:szCs w:val="28"/>
        </w:rPr>
        <w:t>їх районною радою</w:t>
      </w:r>
      <w:r w:rsidR="002575C0" w:rsidRPr="001E1CC3">
        <w:rPr>
          <w:sz w:val="28"/>
          <w:szCs w:val="28"/>
        </w:rPr>
        <w:t xml:space="preserve"> на 201</w:t>
      </w:r>
      <w:r w:rsidR="00CB7533">
        <w:rPr>
          <w:sz w:val="28"/>
          <w:szCs w:val="28"/>
        </w:rPr>
        <w:t>9</w:t>
      </w:r>
      <w:r w:rsidR="002575C0" w:rsidRPr="001E1CC3">
        <w:rPr>
          <w:sz w:val="28"/>
          <w:szCs w:val="28"/>
        </w:rPr>
        <w:t xml:space="preserve"> – 202</w:t>
      </w:r>
      <w:r w:rsidR="002575C0">
        <w:rPr>
          <w:sz w:val="28"/>
          <w:szCs w:val="28"/>
        </w:rPr>
        <w:t>1</w:t>
      </w:r>
      <w:r w:rsidR="002575C0" w:rsidRPr="001E1CC3">
        <w:rPr>
          <w:sz w:val="28"/>
          <w:szCs w:val="28"/>
        </w:rPr>
        <w:t xml:space="preserve"> роки.</w:t>
      </w:r>
    </w:p>
    <w:p w:rsidR="0045424A" w:rsidRDefault="00CB7533" w:rsidP="00CB753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3E90" w:rsidRDefault="00383E90" w:rsidP="00383E90">
      <w:pPr>
        <w:tabs>
          <w:tab w:val="num" w:pos="0"/>
        </w:tabs>
        <w:jc w:val="center"/>
      </w:pPr>
    </w:p>
    <w:p w:rsidR="00383E90" w:rsidRPr="00383E90" w:rsidRDefault="00383E90" w:rsidP="00383E90">
      <w:pPr>
        <w:tabs>
          <w:tab w:val="num" w:pos="0"/>
        </w:tabs>
        <w:jc w:val="center"/>
      </w:pPr>
      <w:r>
        <w:lastRenderedPageBreak/>
        <w:t>2</w:t>
      </w:r>
    </w:p>
    <w:p w:rsidR="00383E90" w:rsidRDefault="00383E90" w:rsidP="00CB753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3BE7" w:rsidRPr="001E1CC3" w:rsidRDefault="00383E90" w:rsidP="00CB7533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73BE7" w:rsidRPr="001E1CC3">
        <w:rPr>
          <w:sz w:val="28"/>
          <w:szCs w:val="28"/>
        </w:rPr>
        <w:t xml:space="preserve">5. Контроль за виконанням цього розпорядження покласти на </w:t>
      </w:r>
      <w:r w:rsidR="00B1477C" w:rsidRPr="001E1CC3">
        <w:rPr>
          <w:sz w:val="28"/>
          <w:szCs w:val="28"/>
        </w:rPr>
        <w:t xml:space="preserve">першого </w:t>
      </w:r>
      <w:r w:rsidR="00773BE7" w:rsidRPr="001E1CC3">
        <w:rPr>
          <w:sz w:val="28"/>
          <w:szCs w:val="28"/>
        </w:rPr>
        <w:t xml:space="preserve">заступника голови державної адміністрації </w:t>
      </w:r>
      <w:r w:rsidR="00B1477C" w:rsidRPr="001E1CC3">
        <w:rPr>
          <w:sz w:val="28"/>
          <w:szCs w:val="28"/>
        </w:rPr>
        <w:t>Турока В.С</w:t>
      </w:r>
      <w:r w:rsidR="00773BE7" w:rsidRPr="001E1CC3">
        <w:rPr>
          <w:sz w:val="28"/>
          <w:szCs w:val="28"/>
        </w:rPr>
        <w:t>.</w:t>
      </w:r>
    </w:p>
    <w:p w:rsidR="00773BE7" w:rsidRDefault="00773BE7" w:rsidP="00773BE7">
      <w:pPr>
        <w:pStyle w:val="a9"/>
        <w:ind w:left="0"/>
        <w:rPr>
          <w:b/>
          <w:szCs w:val="28"/>
        </w:rPr>
      </w:pPr>
    </w:p>
    <w:p w:rsidR="00DE5340" w:rsidRDefault="00DE5340" w:rsidP="00773BE7">
      <w:pPr>
        <w:pStyle w:val="a9"/>
        <w:ind w:left="0"/>
        <w:rPr>
          <w:b/>
          <w:szCs w:val="28"/>
        </w:rPr>
      </w:pPr>
    </w:p>
    <w:p w:rsidR="00DE5340" w:rsidRDefault="00DE5340" w:rsidP="00773BE7">
      <w:pPr>
        <w:pStyle w:val="a9"/>
        <w:ind w:left="0"/>
        <w:rPr>
          <w:b/>
          <w:szCs w:val="28"/>
        </w:rPr>
      </w:pPr>
    </w:p>
    <w:p w:rsidR="00DE5340" w:rsidRDefault="00DE5340" w:rsidP="00655659">
      <w:pPr>
        <w:rPr>
          <w:b/>
          <w:sz w:val="28"/>
          <w:szCs w:val="28"/>
          <w:lang w:eastAsia="ru-RU"/>
        </w:rPr>
      </w:pPr>
    </w:p>
    <w:p w:rsidR="00655659" w:rsidRDefault="00655659" w:rsidP="00655659">
      <w:pPr>
        <w:rPr>
          <w:b/>
          <w:sz w:val="28"/>
          <w:szCs w:val="28"/>
        </w:rPr>
      </w:pPr>
      <w:r w:rsidRPr="001E1CC3">
        <w:rPr>
          <w:b/>
          <w:sz w:val="28"/>
          <w:szCs w:val="28"/>
        </w:rPr>
        <w:t xml:space="preserve">Голова державної адміністрації                                                </w:t>
      </w:r>
      <w:r w:rsidR="00DE5340">
        <w:rPr>
          <w:b/>
          <w:sz w:val="28"/>
          <w:szCs w:val="28"/>
        </w:rPr>
        <w:t xml:space="preserve">   </w:t>
      </w:r>
      <w:r w:rsidR="00BB3271">
        <w:rPr>
          <w:b/>
          <w:sz w:val="28"/>
          <w:szCs w:val="28"/>
        </w:rPr>
        <w:t xml:space="preserve">    </w:t>
      </w:r>
      <w:r w:rsidRPr="001E1CC3">
        <w:rPr>
          <w:b/>
          <w:sz w:val="28"/>
          <w:szCs w:val="28"/>
        </w:rPr>
        <w:t xml:space="preserve"> В. МЕДВІДЬ</w:t>
      </w: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p w:rsidR="005644C0" w:rsidRDefault="005644C0" w:rsidP="00655659">
      <w:pPr>
        <w:rPr>
          <w:b/>
          <w:sz w:val="28"/>
          <w:szCs w:val="28"/>
        </w:rPr>
      </w:pPr>
    </w:p>
    <w:tbl>
      <w:tblPr>
        <w:tblW w:w="0" w:type="auto"/>
        <w:tblInd w:w="6408" w:type="dxa"/>
        <w:tblLook w:val="01E0"/>
      </w:tblPr>
      <w:tblGrid>
        <w:gridCol w:w="3339"/>
      </w:tblGrid>
      <w:tr w:rsidR="0051740B" w:rsidRPr="007B3936" w:rsidTr="003D3E74">
        <w:tc>
          <w:tcPr>
            <w:tcW w:w="3339" w:type="dxa"/>
          </w:tcPr>
          <w:p w:rsidR="0051740B" w:rsidRPr="007B3936" w:rsidRDefault="0051740B" w:rsidP="003D3E74">
            <w:pPr>
              <w:jc w:val="both"/>
              <w:rPr>
                <w:sz w:val="25"/>
                <w:szCs w:val="25"/>
              </w:rPr>
            </w:pPr>
            <w:r w:rsidRPr="007B3936">
              <w:rPr>
                <w:sz w:val="25"/>
                <w:szCs w:val="25"/>
              </w:rPr>
              <w:lastRenderedPageBreak/>
              <w:t>ЗАТВЕРДЖЕНО</w:t>
            </w:r>
          </w:p>
          <w:p w:rsidR="0051740B" w:rsidRPr="007B3936" w:rsidRDefault="0051740B" w:rsidP="003D3E74">
            <w:pPr>
              <w:jc w:val="both"/>
              <w:rPr>
                <w:sz w:val="25"/>
                <w:szCs w:val="25"/>
              </w:rPr>
            </w:pPr>
            <w:r w:rsidRPr="007B3936">
              <w:rPr>
                <w:sz w:val="25"/>
                <w:szCs w:val="25"/>
              </w:rPr>
              <w:t xml:space="preserve">Розпорядження голови державної  адміністрації </w:t>
            </w:r>
          </w:p>
          <w:p w:rsidR="0051740B" w:rsidRPr="007B3936" w:rsidRDefault="00B9148E" w:rsidP="003D3E74">
            <w:pPr>
              <w:jc w:val="both"/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</w:rPr>
              <w:t>14.02.2020 № 52</w:t>
            </w:r>
            <w:r w:rsidR="0051740B" w:rsidRPr="007B3936">
              <w:rPr>
                <w:sz w:val="25"/>
                <w:szCs w:val="25"/>
                <w:u w:val="single"/>
              </w:rPr>
              <w:t xml:space="preserve"> </w:t>
            </w:r>
          </w:p>
          <w:p w:rsidR="0051740B" w:rsidRPr="007B3936" w:rsidRDefault="0051740B" w:rsidP="003D3E74">
            <w:pPr>
              <w:jc w:val="both"/>
              <w:rPr>
                <w:sz w:val="25"/>
                <w:szCs w:val="25"/>
              </w:rPr>
            </w:pPr>
          </w:p>
        </w:tc>
      </w:tr>
    </w:tbl>
    <w:p w:rsidR="0051740B" w:rsidRDefault="0051740B" w:rsidP="0051740B">
      <w:pPr>
        <w:ind w:firstLine="708"/>
        <w:jc w:val="center"/>
        <w:rPr>
          <w:sz w:val="25"/>
          <w:szCs w:val="25"/>
        </w:rPr>
      </w:pPr>
    </w:p>
    <w:p w:rsidR="0051740B" w:rsidRPr="00E834D2" w:rsidRDefault="0051740B" w:rsidP="0051740B">
      <w:pPr>
        <w:ind w:firstLine="708"/>
        <w:jc w:val="center"/>
        <w:rPr>
          <w:sz w:val="28"/>
          <w:szCs w:val="28"/>
        </w:rPr>
      </w:pPr>
      <w:r w:rsidRPr="00E834D2">
        <w:rPr>
          <w:sz w:val="28"/>
          <w:szCs w:val="28"/>
        </w:rPr>
        <w:t>ПЛАН</w:t>
      </w:r>
    </w:p>
    <w:p w:rsidR="0051740B" w:rsidRPr="00E834D2" w:rsidRDefault="0051740B" w:rsidP="0051740B">
      <w:pPr>
        <w:jc w:val="center"/>
        <w:rPr>
          <w:sz w:val="28"/>
          <w:szCs w:val="28"/>
        </w:rPr>
      </w:pPr>
      <w:r w:rsidRPr="00E834D2">
        <w:rPr>
          <w:sz w:val="28"/>
          <w:szCs w:val="28"/>
        </w:rPr>
        <w:t xml:space="preserve"> заходів із вшанування річниці бойових дій при Дебальцеві</w:t>
      </w:r>
    </w:p>
    <w:p w:rsidR="0051740B" w:rsidRPr="00E834D2" w:rsidRDefault="0051740B" w:rsidP="0051740B">
      <w:pPr>
        <w:jc w:val="center"/>
        <w:rPr>
          <w:sz w:val="28"/>
          <w:szCs w:val="28"/>
        </w:rPr>
      </w:pPr>
    </w:p>
    <w:p w:rsidR="0051740B" w:rsidRPr="00E834D2" w:rsidRDefault="0051740B" w:rsidP="00FD3CBC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834D2">
        <w:rPr>
          <w:sz w:val="28"/>
          <w:szCs w:val="28"/>
        </w:rPr>
        <w:t>Організувати проведення в районі заходів із належного вшанування подвигу учасників бойових дій при Дебальцеві за участі представників місцевого самоврядування, військових, учасників АТО/ООС у Донецькій і Луганській областях, громадських та релігійних організацій.</w:t>
      </w:r>
    </w:p>
    <w:p w:rsidR="0051740B" w:rsidRPr="00E834D2" w:rsidRDefault="0051740B" w:rsidP="0051740B">
      <w:pPr>
        <w:jc w:val="both"/>
        <w:rPr>
          <w:sz w:val="28"/>
          <w:szCs w:val="28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51740B" w:rsidRPr="00E834D2" w:rsidTr="00FD3CBC">
        <w:tc>
          <w:tcPr>
            <w:tcW w:w="4785" w:type="dxa"/>
          </w:tcPr>
          <w:p w:rsidR="0051740B" w:rsidRPr="00E834D2" w:rsidRDefault="0051740B" w:rsidP="003D3E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1740B" w:rsidRPr="00E834D2" w:rsidRDefault="0051740B" w:rsidP="003D3E74">
            <w:pPr>
              <w:rPr>
                <w:sz w:val="28"/>
                <w:szCs w:val="28"/>
              </w:rPr>
            </w:pPr>
            <w:r w:rsidRPr="00E834D2">
              <w:rPr>
                <w:sz w:val="28"/>
                <w:szCs w:val="28"/>
              </w:rPr>
              <w:t>Відділи              райдержадміністрації:</w:t>
            </w:r>
          </w:p>
          <w:p w:rsidR="0051740B" w:rsidRPr="00E834D2" w:rsidRDefault="0051740B" w:rsidP="003D3E74">
            <w:pPr>
              <w:jc w:val="both"/>
              <w:rPr>
                <w:color w:val="000000"/>
                <w:sz w:val="28"/>
                <w:szCs w:val="28"/>
              </w:rPr>
            </w:pPr>
            <w:r w:rsidRPr="00E834D2">
              <w:rPr>
                <w:sz w:val="28"/>
                <w:szCs w:val="28"/>
              </w:rPr>
              <w:t>культури, молоді, спорту та туризму; діловодства, організаційної роботи та звернень громадян</w:t>
            </w:r>
            <w:r>
              <w:rPr>
                <w:sz w:val="28"/>
                <w:szCs w:val="28"/>
              </w:rPr>
              <w:t xml:space="preserve"> апарату</w:t>
            </w:r>
            <w:r w:rsidRPr="00E834D2">
              <w:rPr>
                <w:sz w:val="28"/>
                <w:szCs w:val="28"/>
              </w:rPr>
              <w:t>; сектор оборонної роботи, цивільного захисту та взаємодії з правоохоронними органами</w:t>
            </w:r>
            <w:r w:rsidRPr="00E834D2">
              <w:rPr>
                <w:color w:val="000000"/>
                <w:sz w:val="28"/>
                <w:szCs w:val="28"/>
              </w:rPr>
              <w:t xml:space="preserve"> спільно із сільськими, селищними та міською радами</w:t>
            </w:r>
          </w:p>
          <w:p w:rsidR="0051740B" w:rsidRPr="00E834D2" w:rsidRDefault="0051740B" w:rsidP="003D3E74">
            <w:pPr>
              <w:jc w:val="both"/>
              <w:rPr>
                <w:sz w:val="28"/>
                <w:szCs w:val="28"/>
              </w:rPr>
            </w:pPr>
            <w:r w:rsidRPr="00E834D2">
              <w:rPr>
                <w:color w:val="000000"/>
                <w:sz w:val="28"/>
                <w:szCs w:val="28"/>
              </w:rPr>
              <w:t>18 лютого 2020 року</w:t>
            </w:r>
          </w:p>
        </w:tc>
      </w:tr>
    </w:tbl>
    <w:p w:rsidR="0051740B" w:rsidRPr="00E834D2" w:rsidRDefault="0051740B" w:rsidP="0051740B">
      <w:pPr>
        <w:jc w:val="both"/>
        <w:rPr>
          <w:sz w:val="28"/>
          <w:szCs w:val="28"/>
        </w:rPr>
      </w:pPr>
    </w:p>
    <w:p w:rsidR="0051740B" w:rsidRPr="00E834D2" w:rsidRDefault="0051740B" w:rsidP="0051740B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834D2">
        <w:rPr>
          <w:sz w:val="28"/>
          <w:szCs w:val="28"/>
        </w:rPr>
        <w:t>Провести у навчальних закладах, закладах культури тематичні заходи про значення героїчних боїв при Дебальцеві 15 – 18 лютого 2015 року.</w:t>
      </w:r>
    </w:p>
    <w:p w:rsidR="0051740B" w:rsidRPr="00E834D2" w:rsidRDefault="0051740B" w:rsidP="0051740B">
      <w:pPr>
        <w:pStyle w:val="a8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51740B" w:rsidRPr="00E834D2" w:rsidTr="003D3E74">
        <w:tc>
          <w:tcPr>
            <w:tcW w:w="4785" w:type="dxa"/>
          </w:tcPr>
          <w:p w:rsidR="0051740B" w:rsidRPr="00E834D2" w:rsidRDefault="0051740B" w:rsidP="003D3E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1740B" w:rsidRPr="00E834D2" w:rsidRDefault="0051740B" w:rsidP="003D3E74">
            <w:pPr>
              <w:rPr>
                <w:sz w:val="28"/>
                <w:szCs w:val="28"/>
              </w:rPr>
            </w:pPr>
            <w:r w:rsidRPr="00E834D2">
              <w:rPr>
                <w:sz w:val="28"/>
                <w:szCs w:val="28"/>
              </w:rPr>
              <w:t>Відділи              райдержадміністрації:</w:t>
            </w:r>
          </w:p>
          <w:p w:rsidR="0051740B" w:rsidRPr="00E834D2" w:rsidRDefault="0051740B" w:rsidP="003D3E74">
            <w:pPr>
              <w:jc w:val="both"/>
              <w:rPr>
                <w:color w:val="000000"/>
                <w:sz w:val="28"/>
                <w:szCs w:val="28"/>
              </w:rPr>
            </w:pPr>
            <w:r w:rsidRPr="00E834D2">
              <w:rPr>
                <w:sz w:val="28"/>
                <w:szCs w:val="28"/>
              </w:rPr>
              <w:t>культури, молоді, спорту та туризму; освіти</w:t>
            </w:r>
            <w:r w:rsidRPr="00E834D2">
              <w:rPr>
                <w:color w:val="000000"/>
                <w:sz w:val="28"/>
                <w:szCs w:val="28"/>
              </w:rPr>
              <w:t xml:space="preserve"> </w:t>
            </w:r>
          </w:p>
          <w:p w:rsidR="0051740B" w:rsidRPr="00E834D2" w:rsidRDefault="0051740B" w:rsidP="003D3E74">
            <w:pPr>
              <w:jc w:val="both"/>
              <w:rPr>
                <w:sz w:val="28"/>
                <w:szCs w:val="28"/>
              </w:rPr>
            </w:pPr>
            <w:r w:rsidRPr="00E834D2">
              <w:rPr>
                <w:color w:val="000000"/>
                <w:sz w:val="28"/>
                <w:szCs w:val="28"/>
              </w:rPr>
              <w:t>15 - 18 лютого 2020 року</w:t>
            </w:r>
          </w:p>
        </w:tc>
      </w:tr>
    </w:tbl>
    <w:p w:rsidR="0051740B" w:rsidRPr="00E834D2" w:rsidRDefault="0051740B" w:rsidP="0051740B">
      <w:pPr>
        <w:pStyle w:val="a8"/>
        <w:rPr>
          <w:sz w:val="28"/>
          <w:szCs w:val="28"/>
        </w:rPr>
      </w:pPr>
    </w:p>
    <w:p w:rsidR="0051740B" w:rsidRPr="00E834D2" w:rsidRDefault="0051740B" w:rsidP="0051740B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834D2">
        <w:rPr>
          <w:sz w:val="28"/>
          <w:szCs w:val="28"/>
        </w:rPr>
        <w:t>Сприяти реалізації конструктивних ініціатив громадськості, спрямованих на проведення заходів патріотичного змісту.</w:t>
      </w:r>
    </w:p>
    <w:p w:rsidR="0051740B" w:rsidRPr="00E834D2" w:rsidRDefault="0051740B" w:rsidP="0051740B">
      <w:pPr>
        <w:pStyle w:val="a8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51740B" w:rsidRPr="00E834D2" w:rsidTr="003D3E74">
        <w:tc>
          <w:tcPr>
            <w:tcW w:w="4785" w:type="dxa"/>
          </w:tcPr>
          <w:p w:rsidR="0051740B" w:rsidRPr="00E834D2" w:rsidRDefault="0051740B" w:rsidP="003D3E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1740B" w:rsidRPr="00E834D2" w:rsidRDefault="0051740B" w:rsidP="003D3E74">
            <w:pPr>
              <w:jc w:val="both"/>
              <w:rPr>
                <w:color w:val="000000"/>
                <w:sz w:val="28"/>
                <w:szCs w:val="28"/>
              </w:rPr>
            </w:pPr>
            <w:r w:rsidRPr="00E834D2">
              <w:rPr>
                <w:sz w:val="28"/>
                <w:szCs w:val="28"/>
              </w:rPr>
              <w:t>Відділ</w:t>
            </w:r>
            <w:r>
              <w:rPr>
                <w:sz w:val="28"/>
                <w:szCs w:val="28"/>
              </w:rPr>
              <w:t xml:space="preserve"> </w:t>
            </w:r>
            <w:r w:rsidRPr="00E834D2">
              <w:rPr>
                <w:sz w:val="28"/>
                <w:szCs w:val="28"/>
              </w:rPr>
              <w:t xml:space="preserve">культури, молоді, спорту та туризму райдержадміністрації </w:t>
            </w:r>
            <w:r w:rsidRPr="00E834D2">
              <w:rPr>
                <w:color w:val="000000"/>
                <w:sz w:val="28"/>
                <w:szCs w:val="28"/>
              </w:rPr>
              <w:t>спільно із сільськими, селищними та міською радами</w:t>
            </w:r>
          </w:p>
          <w:p w:rsidR="0051740B" w:rsidRPr="00E834D2" w:rsidRDefault="0051740B" w:rsidP="003D3E74">
            <w:pPr>
              <w:jc w:val="both"/>
              <w:rPr>
                <w:sz w:val="28"/>
                <w:szCs w:val="28"/>
              </w:rPr>
            </w:pPr>
            <w:r w:rsidRPr="00E834D2">
              <w:rPr>
                <w:color w:val="000000"/>
                <w:sz w:val="28"/>
                <w:szCs w:val="28"/>
              </w:rPr>
              <w:t>18 лютого 2020 року</w:t>
            </w:r>
          </w:p>
        </w:tc>
      </w:tr>
    </w:tbl>
    <w:p w:rsidR="0051740B" w:rsidRPr="00E834D2" w:rsidRDefault="0051740B" w:rsidP="0051740B">
      <w:pPr>
        <w:pStyle w:val="a8"/>
        <w:rPr>
          <w:sz w:val="28"/>
          <w:szCs w:val="28"/>
        </w:rPr>
      </w:pPr>
    </w:p>
    <w:p w:rsidR="0051740B" w:rsidRPr="00E834D2" w:rsidRDefault="0051740B" w:rsidP="0051740B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834D2">
        <w:rPr>
          <w:sz w:val="28"/>
          <w:szCs w:val="28"/>
        </w:rPr>
        <w:t>Ужити додаткових заходів із забезпечення громадського порядку та безпеки громадян під час проведення заходів з нагоди вшанування в області подвигу учасників виходу із Дебальцевого.</w:t>
      </w:r>
    </w:p>
    <w:p w:rsidR="0051740B" w:rsidRPr="00E834D2" w:rsidRDefault="0051740B" w:rsidP="0051740B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5184"/>
      </w:tblGrid>
      <w:tr w:rsidR="0051740B" w:rsidRPr="00E834D2" w:rsidTr="0051740B">
        <w:tc>
          <w:tcPr>
            <w:tcW w:w="4785" w:type="dxa"/>
          </w:tcPr>
          <w:p w:rsidR="0051740B" w:rsidRPr="00E834D2" w:rsidRDefault="0051740B" w:rsidP="003D3E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51740B" w:rsidRPr="00E834D2" w:rsidRDefault="0051740B" w:rsidP="003D3E74">
            <w:pPr>
              <w:jc w:val="both"/>
              <w:rPr>
                <w:sz w:val="28"/>
                <w:szCs w:val="28"/>
              </w:rPr>
            </w:pPr>
            <w:r w:rsidRPr="00E834D2">
              <w:rPr>
                <w:sz w:val="28"/>
                <w:szCs w:val="28"/>
              </w:rPr>
              <w:t xml:space="preserve">Сектор оборонної роботи, цивільного </w:t>
            </w:r>
          </w:p>
          <w:p w:rsidR="0051740B" w:rsidRPr="00E834D2" w:rsidRDefault="0051740B" w:rsidP="003D3E74">
            <w:pPr>
              <w:jc w:val="both"/>
              <w:rPr>
                <w:color w:val="000000"/>
                <w:sz w:val="28"/>
                <w:szCs w:val="28"/>
              </w:rPr>
            </w:pPr>
            <w:r w:rsidRPr="00E834D2">
              <w:rPr>
                <w:sz w:val="28"/>
                <w:szCs w:val="28"/>
              </w:rPr>
              <w:t>захисту та взаємодії з правоохоронними органами</w:t>
            </w:r>
            <w:r w:rsidRPr="00E834D2">
              <w:rPr>
                <w:color w:val="000000"/>
                <w:sz w:val="28"/>
                <w:szCs w:val="28"/>
              </w:rPr>
              <w:t xml:space="preserve"> райдержадміністрації </w:t>
            </w:r>
          </w:p>
          <w:p w:rsidR="0051740B" w:rsidRPr="00E834D2" w:rsidRDefault="0051740B" w:rsidP="003D3E74">
            <w:pPr>
              <w:jc w:val="both"/>
              <w:rPr>
                <w:color w:val="000000"/>
                <w:sz w:val="28"/>
                <w:szCs w:val="28"/>
              </w:rPr>
            </w:pPr>
            <w:r w:rsidRPr="00E834D2">
              <w:rPr>
                <w:color w:val="000000"/>
                <w:sz w:val="28"/>
                <w:szCs w:val="28"/>
              </w:rPr>
              <w:t>18  лютого 2020 року</w:t>
            </w:r>
          </w:p>
        </w:tc>
      </w:tr>
    </w:tbl>
    <w:p w:rsidR="0051740B" w:rsidRPr="00E834D2" w:rsidRDefault="0051740B" w:rsidP="0051740B">
      <w:pPr>
        <w:rPr>
          <w:sz w:val="28"/>
          <w:szCs w:val="28"/>
        </w:rPr>
      </w:pPr>
    </w:p>
    <w:p w:rsidR="0051740B" w:rsidRPr="00E834D2" w:rsidRDefault="0051740B" w:rsidP="0051740B">
      <w:pPr>
        <w:ind w:firstLine="709"/>
        <w:jc w:val="both"/>
        <w:rPr>
          <w:sz w:val="28"/>
          <w:szCs w:val="28"/>
        </w:rPr>
      </w:pPr>
      <w:r w:rsidRPr="00E834D2">
        <w:rPr>
          <w:sz w:val="28"/>
          <w:szCs w:val="28"/>
        </w:rPr>
        <w:t xml:space="preserve">5. Звернутися до релігійних організацій </w:t>
      </w:r>
      <w:r>
        <w:rPr>
          <w:sz w:val="28"/>
          <w:szCs w:val="28"/>
        </w:rPr>
        <w:t>району</w:t>
      </w:r>
      <w:r w:rsidRPr="00E834D2">
        <w:rPr>
          <w:sz w:val="28"/>
          <w:szCs w:val="28"/>
        </w:rPr>
        <w:t xml:space="preserve"> з пропозицією провести у храмах району молебнів за загиблими борцями за свободу і незалежність України.</w:t>
      </w:r>
    </w:p>
    <w:p w:rsidR="0051740B" w:rsidRPr="00E834D2" w:rsidRDefault="0051740B" w:rsidP="0051740B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5184"/>
      </w:tblGrid>
      <w:tr w:rsidR="0051740B" w:rsidRPr="00E834D2" w:rsidTr="0051740B">
        <w:tc>
          <w:tcPr>
            <w:tcW w:w="4785" w:type="dxa"/>
          </w:tcPr>
          <w:p w:rsidR="0051740B" w:rsidRPr="00E834D2" w:rsidRDefault="0051740B" w:rsidP="003D3E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51740B" w:rsidRPr="00E834D2" w:rsidRDefault="0051740B" w:rsidP="003D3E74">
            <w:pPr>
              <w:jc w:val="both"/>
              <w:rPr>
                <w:color w:val="000000"/>
                <w:sz w:val="28"/>
                <w:szCs w:val="28"/>
              </w:rPr>
            </w:pPr>
            <w:r w:rsidRPr="00E834D2">
              <w:rPr>
                <w:sz w:val="28"/>
                <w:szCs w:val="28"/>
              </w:rPr>
              <w:t xml:space="preserve">Відділ  культури, молоді, спорту та туризму райдержадміністрації </w:t>
            </w:r>
            <w:r w:rsidRPr="00E834D2">
              <w:rPr>
                <w:color w:val="000000"/>
                <w:sz w:val="28"/>
                <w:szCs w:val="28"/>
              </w:rPr>
              <w:t>спільно із сільськими, селищними та міською радами</w:t>
            </w:r>
          </w:p>
          <w:p w:rsidR="0051740B" w:rsidRPr="00E834D2" w:rsidRDefault="0051740B" w:rsidP="003D3E74">
            <w:pPr>
              <w:jc w:val="both"/>
              <w:rPr>
                <w:sz w:val="28"/>
                <w:szCs w:val="28"/>
              </w:rPr>
            </w:pPr>
            <w:r w:rsidRPr="00E834D2">
              <w:rPr>
                <w:color w:val="000000"/>
                <w:sz w:val="28"/>
                <w:szCs w:val="28"/>
              </w:rPr>
              <w:t>18 лютого 2020 року</w:t>
            </w:r>
          </w:p>
        </w:tc>
      </w:tr>
    </w:tbl>
    <w:p w:rsidR="0051740B" w:rsidRPr="00E834D2" w:rsidRDefault="0051740B" w:rsidP="0051740B">
      <w:pPr>
        <w:ind w:firstLine="708"/>
        <w:rPr>
          <w:sz w:val="28"/>
          <w:szCs w:val="28"/>
        </w:rPr>
      </w:pPr>
    </w:p>
    <w:p w:rsidR="0051740B" w:rsidRPr="00E834D2" w:rsidRDefault="0051740B" w:rsidP="0051740B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34D2">
        <w:rPr>
          <w:rFonts w:ascii="Times New Roman" w:hAnsi="Times New Roman" w:cs="Times New Roman"/>
          <w:b w:val="0"/>
          <w:color w:val="auto"/>
          <w:sz w:val="28"/>
          <w:szCs w:val="28"/>
        </w:rPr>
        <w:t>6. Забезпечити упорядкування пам’ятників, пам’ятних знаків та місць поховань загиблих учасників АТО/ООС у Донецькій і Луганській областях.</w:t>
      </w:r>
    </w:p>
    <w:p w:rsidR="0051740B" w:rsidRPr="00E834D2" w:rsidRDefault="0051740B" w:rsidP="0051740B">
      <w:pPr>
        <w:rPr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51740B" w:rsidRPr="00E834D2" w:rsidTr="0051740B">
        <w:tc>
          <w:tcPr>
            <w:tcW w:w="4785" w:type="dxa"/>
          </w:tcPr>
          <w:p w:rsidR="0051740B" w:rsidRPr="00E834D2" w:rsidRDefault="0051740B" w:rsidP="003D3E74">
            <w:pPr>
              <w:jc w:val="both"/>
              <w:rPr>
                <w:sz w:val="28"/>
                <w:szCs w:val="28"/>
              </w:rPr>
            </w:pPr>
            <w:r w:rsidRPr="00E834D2">
              <w:rPr>
                <w:sz w:val="28"/>
                <w:szCs w:val="28"/>
              </w:rPr>
              <w:tab/>
            </w:r>
          </w:p>
        </w:tc>
        <w:tc>
          <w:tcPr>
            <w:tcW w:w="5104" w:type="dxa"/>
          </w:tcPr>
          <w:p w:rsidR="0051740B" w:rsidRPr="00E834D2" w:rsidRDefault="0051740B" w:rsidP="003D3E74">
            <w:pPr>
              <w:jc w:val="both"/>
              <w:rPr>
                <w:color w:val="000000"/>
                <w:sz w:val="28"/>
                <w:szCs w:val="28"/>
              </w:rPr>
            </w:pPr>
            <w:r w:rsidRPr="00E834D2">
              <w:rPr>
                <w:sz w:val="28"/>
                <w:szCs w:val="28"/>
              </w:rPr>
              <w:t>Відділ житлово – комунального господарства, містобудування, архітектури та інфраструктури</w:t>
            </w:r>
            <w:r w:rsidRPr="00E834D2">
              <w:rPr>
                <w:color w:val="000000"/>
                <w:sz w:val="28"/>
                <w:szCs w:val="28"/>
              </w:rPr>
              <w:t xml:space="preserve"> райдержадміністрації спільно із сільськими, селищними та міською радами</w:t>
            </w:r>
          </w:p>
          <w:p w:rsidR="0051740B" w:rsidRPr="00E834D2" w:rsidRDefault="0051740B" w:rsidP="003D3E74">
            <w:pPr>
              <w:jc w:val="both"/>
              <w:rPr>
                <w:sz w:val="28"/>
                <w:szCs w:val="28"/>
              </w:rPr>
            </w:pPr>
            <w:r w:rsidRPr="00E834D2">
              <w:rPr>
                <w:color w:val="000000"/>
                <w:sz w:val="28"/>
                <w:szCs w:val="28"/>
              </w:rPr>
              <w:t>До 18 лютого 2020 року</w:t>
            </w:r>
          </w:p>
        </w:tc>
      </w:tr>
    </w:tbl>
    <w:p w:rsidR="0051740B" w:rsidRPr="00E834D2" w:rsidRDefault="0051740B" w:rsidP="0051740B">
      <w:pPr>
        <w:tabs>
          <w:tab w:val="left" w:pos="520"/>
        </w:tabs>
        <w:rPr>
          <w:sz w:val="28"/>
          <w:szCs w:val="28"/>
        </w:rPr>
      </w:pPr>
    </w:p>
    <w:p w:rsidR="0051740B" w:rsidRDefault="0051740B" w:rsidP="0051740B">
      <w:pPr>
        <w:rPr>
          <w:sz w:val="28"/>
          <w:szCs w:val="28"/>
        </w:rPr>
      </w:pPr>
    </w:p>
    <w:p w:rsidR="0051740B" w:rsidRDefault="0051740B" w:rsidP="0051740B">
      <w:pPr>
        <w:rPr>
          <w:sz w:val="28"/>
          <w:szCs w:val="28"/>
        </w:rPr>
      </w:pPr>
    </w:p>
    <w:p w:rsidR="0051740B" w:rsidRDefault="0051740B" w:rsidP="0051740B">
      <w:pPr>
        <w:rPr>
          <w:sz w:val="28"/>
          <w:szCs w:val="28"/>
        </w:rPr>
      </w:pPr>
    </w:p>
    <w:p w:rsidR="0051740B" w:rsidRDefault="0051740B" w:rsidP="0051740B">
      <w:pPr>
        <w:rPr>
          <w:sz w:val="28"/>
          <w:szCs w:val="28"/>
        </w:rPr>
      </w:pPr>
    </w:p>
    <w:p w:rsidR="0051740B" w:rsidRDefault="0051740B" w:rsidP="0051740B">
      <w:pPr>
        <w:rPr>
          <w:sz w:val="28"/>
          <w:szCs w:val="28"/>
        </w:rPr>
      </w:pPr>
    </w:p>
    <w:p w:rsidR="0051740B" w:rsidRDefault="0051740B" w:rsidP="0051740B">
      <w:pPr>
        <w:rPr>
          <w:sz w:val="28"/>
          <w:szCs w:val="28"/>
        </w:rPr>
      </w:pPr>
    </w:p>
    <w:p w:rsidR="0051740B" w:rsidRDefault="0051740B" w:rsidP="0051740B">
      <w:pPr>
        <w:rPr>
          <w:sz w:val="28"/>
          <w:szCs w:val="28"/>
        </w:rPr>
      </w:pPr>
    </w:p>
    <w:p w:rsidR="0051740B" w:rsidRDefault="0051740B" w:rsidP="0051740B">
      <w:pPr>
        <w:rPr>
          <w:sz w:val="28"/>
          <w:szCs w:val="28"/>
        </w:rPr>
      </w:pPr>
    </w:p>
    <w:p w:rsidR="0051740B" w:rsidRDefault="0051740B" w:rsidP="0051740B">
      <w:pPr>
        <w:rPr>
          <w:sz w:val="28"/>
          <w:szCs w:val="28"/>
        </w:rPr>
      </w:pPr>
    </w:p>
    <w:p w:rsidR="0051740B" w:rsidRDefault="0051740B" w:rsidP="0051740B">
      <w:pPr>
        <w:rPr>
          <w:sz w:val="28"/>
          <w:szCs w:val="28"/>
        </w:rPr>
      </w:pPr>
    </w:p>
    <w:p w:rsidR="0051740B" w:rsidRDefault="0051740B" w:rsidP="0051740B">
      <w:pPr>
        <w:rPr>
          <w:sz w:val="28"/>
          <w:szCs w:val="28"/>
        </w:rPr>
      </w:pPr>
    </w:p>
    <w:p w:rsidR="0051740B" w:rsidRDefault="0051740B" w:rsidP="0051740B">
      <w:pPr>
        <w:rPr>
          <w:sz w:val="28"/>
          <w:szCs w:val="28"/>
        </w:rPr>
      </w:pPr>
    </w:p>
    <w:p w:rsidR="0051740B" w:rsidRDefault="0051740B" w:rsidP="0051740B">
      <w:pPr>
        <w:rPr>
          <w:sz w:val="28"/>
          <w:szCs w:val="28"/>
        </w:rPr>
      </w:pPr>
    </w:p>
    <w:p w:rsidR="0051740B" w:rsidRDefault="0051740B" w:rsidP="0051740B">
      <w:pPr>
        <w:rPr>
          <w:sz w:val="28"/>
          <w:szCs w:val="28"/>
        </w:rPr>
      </w:pPr>
    </w:p>
    <w:p w:rsidR="0051740B" w:rsidRDefault="0051740B" w:rsidP="0051740B">
      <w:pPr>
        <w:rPr>
          <w:sz w:val="28"/>
          <w:szCs w:val="28"/>
        </w:rPr>
      </w:pPr>
    </w:p>
    <w:p w:rsidR="0051740B" w:rsidRDefault="0051740B" w:rsidP="0051740B">
      <w:pPr>
        <w:rPr>
          <w:sz w:val="28"/>
          <w:szCs w:val="28"/>
        </w:rPr>
      </w:pPr>
    </w:p>
    <w:p w:rsidR="0051740B" w:rsidRDefault="0051740B" w:rsidP="0051740B">
      <w:pPr>
        <w:rPr>
          <w:sz w:val="28"/>
          <w:szCs w:val="28"/>
        </w:rPr>
      </w:pPr>
    </w:p>
    <w:p w:rsidR="0051740B" w:rsidRDefault="0051740B" w:rsidP="0051740B">
      <w:pPr>
        <w:rPr>
          <w:sz w:val="28"/>
          <w:szCs w:val="28"/>
        </w:rPr>
      </w:pPr>
    </w:p>
    <w:p w:rsidR="0051740B" w:rsidRPr="001E1CC3" w:rsidRDefault="0051740B" w:rsidP="0051740B">
      <w:pPr>
        <w:pStyle w:val="a9"/>
        <w:ind w:left="6372" w:firstLine="708"/>
        <w:rPr>
          <w:szCs w:val="28"/>
        </w:rPr>
      </w:pPr>
      <w:r w:rsidRPr="001E1CC3">
        <w:rPr>
          <w:szCs w:val="28"/>
        </w:rPr>
        <w:lastRenderedPageBreak/>
        <w:t xml:space="preserve">Додаток </w:t>
      </w:r>
    </w:p>
    <w:p w:rsidR="0051740B" w:rsidRPr="001E1CC3" w:rsidRDefault="0051740B" w:rsidP="0051740B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розпорядженння                           </w:t>
      </w:r>
      <w:r w:rsidR="00B9148E">
        <w:rPr>
          <w:sz w:val="28"/>
          <w:szCs w:val="28"/>
        </w:rPr>
        <w:t xml:space="preserve">14.02.2020 </w:t>
      </w:r>
      <w:r w:rsidRPr="001E1CC3">
        <w:rPr>
          <w:sz w:val="28"/>
          <w:szCs w:val="28"/>
        </w:rPr>
        <w:t>№</w:t>
      </w:r>
      <w:r w:rsidR="00B9148E">
        <w:rPr>
          <w:sz w:val="28"/>
          <w:szCs w:val="28"/>
        </w:rPr>
        <w:t xml:space="preserve"> 52</w:t>
      </w:r>
    </w:p>
    <w:p w:rsidR="0051740B" w:rsidRPr="001E1CC3" w:rsidRDefault="0051740B" w:rsidP="0051740B">
      <w:pPr>
        <w:pStyle w:val="5"/>
        <w:jc w:val="center"/>
        <w:rPr>
          <w:b w:val="0"/>
          <w:i w:val="0"/>
          <w:sz w:val="28"/>
          <w:szCs w:val="28"/>
        </w:rPr>
      </w:pPr>
      <w:r w:rsidRPr="001E1CC3">
        <w:rPr>
          <w:b w:val="0"/>
          <w:i w:val="0"/>
          <w:sz w:val="28"/>
          <w:szCs w:val="28"/>
        </w:rPr>
        <w:t>СКЛАД</w:t>
      </w:r>
    </w:p>
    <w:p w:rsidR="0051740B" w:rsidRPr="001E1CC3" w:rsidRDefault="0051740B" w:rsidP="0051740B">
      <w:pPr>
        <w:jc w:val="center"/>
        <w:rPr>
          <w:bCs/>
          <w:sz w:val="28"/>
          <w:szCs w:val="28"/>
        </w:rPr>
      </w:pPr>
      <w:r w:rsidRPr="001E1CC3">
        <w:rPr>
          <w:bCs/>
          <w:sz w:val="28"/>
          <w:szCs w:val="28"/>
        </w:rPr>
        <w:t>організаційного комітету із вшанування</w:t>
      </w:r>
    </w:p>
    <w:p w:rsidR="0051740B" w:rsidRPr="001E1CC3" w:rsidRDefault="0051740B" w:rsidP="0051740B">
      <w:pPr>
        <w:jc w:val="center"/>
        <w:rPr>
          <w:b/>
          <w:bCs/>
          <w:i/>
          <w:sz w:val="28"/>
          <w:szCs w:val="28"/>
        </w:rPr>
      </w:pPr>
      <w:r w:rsidRPr="001E1CC3">
        <w:rPr>
          <w:bCs/>
          <w:sz w:val="28"/>
          <w:szCs w:val="28"/>
        </w:rPr>
        <w:t xml:space="preserve"> річниці бойових дій при Дебальцеві</w:t>
      </w:r>
    </w:p>
    <w:p w:rsidR="0051740B" w:rsidRPr="001E1CC3" w:rsidRDefault="0051740B" w:rsidP="0051740B">
      <w:pPr>
        <w:jc w:val="center"/>
        <w:rPr>
          <w:b/>
          <w:bCs/>
          <w:i/>
          <w:sz w:val="28"/>
          <w:szCs w:val="28"/>
        </w:rPr>
      </w:pPr>
    </w:p>
    <w:tbl>
      <w:tblPr>
        <w:tblW w:w="0" w:type="auto"/>
        <w:tblLook w:val="0000"/>
      </w:tblPr>
      <w:tblGrid>
        <w:gridCol w:w="3936"/>
        <w:gridCol w:w="5918"/>
      </w:tblGrid>
      <w:tr w:rsidR="0051740B" w:rsidRPr="001E1CC3" w:rsidTr="003D3E74">
        <w:trPr>
          <w:cantSplit/>
        </w:trPr>
        <w:tc>
          <w:tcPr>
            <w:tcW w:w="10031" w:type="dxa"/>
            <w:gridSpan w:val="2"/>
          </w:tcPr>
          <w:p w:rsidR="0051740B" w:rsidRPr="001E1CC3" w:rsidRDefault="0051740B" w:rsidP="003D3E74">
            <w:pPr>
              <w:pStyle w:val="a9"/>
              <w:ind w:left="0"/>
              <w:jc w:val="center"/>
              <w:rPr>
                <w:szCs w:val="28"/>
              </w:rPr>
            </w:pPr>
            <w:r w:rsidRPr="001E1CC3">
              <w:rPr>
                <w:iCs/>
                <w:szCs w:val="28"/>
              </w:rPr>
              <w:t>Голова комісії</w:t>
            </w:r>
          </w:p>
        </w:tc>
      </w:tr>
      <w:tr w:rsidR="0051740B" w:rsidRPr="001E1CC3" w:rsidTr="003D3E74">
        <w:tc>
          <w:tcPr>
            <w:tcW w:w="4001" w:type="dxa"/>
          </w:tcPr>
          <w:p w:rsidR="0051740B" w:rsidRPr="001E1CC3" w:rsidRDefault="0051740B" w:rsidP="003D3E74">
            <w:pPr>
              <w:jc w:val="both"/>
              <w:rPr>
                <w:sz w:val="28"/>
                <w:szCs w:val="28"/>
              </w:rPr>
            </w:pPr>
            <w:r w:rsidRPr="001E1CC3">
              <w:rPr>
                <w:sz w:val="28"/>
                <w:szCs w:val="28"/>
              </w:rPr>
              <w:t>ТУРОК</w:t>
            </w:r>
          </w:p>
          <w:p w:rsidR="0051740B" w:rsidRPr="001E1CC3" w:rsidRDefault="0051740B" w:rsidP="003D3E74">
            <w:pPr>
              <w:jc w:val="both"/>
              <w:rPr>
                <w:sz w:val="28"/>
                <w:szCs w:val="28"/>
              </w:rPr>
            </w:pPr>
            <w:r w:rsidRPr="001E1CC3">
              <w:rPr>
                <w:sz w:val="28"/>
                <w:szCs w:val="28"/>
              </w:rPr>
              <w:t>Віктор Степанович</w:t>
            </w:r>
          </w:p>
        </w:tc>
        <w:tc>
          <w:tcPr>
            <w:tcW w:w="6030" w:type="dxa"/>
          </w:tcPr>
          <w:p w:rsidR="0051740B" w:rsidRPr="001E1CC3" w:rsidRDefault="0051740B" w:rsidP="003D3E74">
            <w:pPr>
              <w:jc w:val="both"/>
              <w:rPr>
                <w:sz w:val="28"/>
                <w:szCs w:val="28"/>
              </w:rPr>
            </w:pPr>
            <w:r w:rsidRPr="001E1CC3">
              <w:rPr>
                <w:sz w:val="28"/>
                <w:szCs w:val="28"/>
              </w:rPr>
              <w:t>перший заступник голови районної державної адміністрації</w:t>
            </w:r>
          </w:p>
        </w:tc>
      </w:tr>
      <w:tr w:rsidR="0051740B" w:rsidRPr="001E1CC3" w:rsidTr="003D3E74">
        <w:trPr>
          <w:cantSplit/>
        </w:trPr>
        <w:tc>
          <w:tcPr>
            <w:tcW w:w="10031" w:type="dxa"/>
            <w:gridSpan w:val="2"/>
          </w:tcPr>
          <w:p w:rsidR="0051740B" w:rsidRPr="001E1CC3" w:rsidRDefault="0051740B" w:rsidP="003D3E74">
            <w:pPr>
              <w:pStyle w:val="6"/>
              <w:rPr>
                <w:rFonts w:ascii="Cambria" w:eastAsia="Times New Roman" w:hAnsi="Cambria" w:cs="Times New Roman"/>
                <w:i w:val="0"/>
                <w:iCs w:val="0"/>
                <w:color w:val="243F60"/>
                <w:sz w:val="28"/>
                <w:szCs w:val="28"/>
              </w:rPr>
            </w:pPr>
          </w:p>
        </w:tc>
      </w:tr>
      <w:tr w:rsidR="0051740B" w:rsidRPr="001E1CC3" w:rsidTr="003D3E74">
        <w:trPr>
          <w:cantSplit/>
        </w:trPr>
        <w:tc>
          <w:tcPr>
            <w:tcW w:w="10031" w:type="dxa"/>
            <w:gridSpan w:val="2"/>
          </w:tcPr>
          <w:p w:rsidR="0051740B" w:rsidRPr="001E1CC3" w:rsidRDefault="0051740B" w:rsidP="003D3E74">
            <w:pPr>
              <w:pStyle w:val="6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1E1CC3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 xml:space="preserve">Члени </w:t>
            </w:r>
            <w:r w:rsidRPr="001E1CC3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організаційного комітету</w:t>
            </w:r>
            <w:r w:rsidRPr="001E1CC3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:</w:t>
            </w:r>
          </w:p>
        </w:tc>
      </w:tr>
      <w:tr w:rsidR="0051740B" w:rsidRPr="001E1CC3" w:rsidTr="003D3E74">
        <w:tc>
          <w:tcPr>
            <w:tcW w:w="4001" w:type="dxa"/>
          </w:tcPr>
          <w:p w:rsidR="0051740B" w:rsidRPr="001E1CC3" w:rsidRDefault="0051740B" w:rsidP="003D3E74">
            <w:pPr>
              <w:tabs>
                <w:tab w:val="left" w:pos="1950"/>
              </w:tabs>
              <w:rPr>
                <w:sz w:val="28"/>
                <w:szCs w:val="28"/>
              </w:rPr>
            </w:pPr>
            <w:r w:rsidRPr="001E1CC3">
              <w:rPr>
                <w:sz w:val="28"/>
                <w:szCs w:val="28"/>
              </w:rPr>
              <w:t>БОДНАРЧУК</w:t>
            </w:r>
          </w:p>
          <w:p w:rsidR="0051740B" w:rsidRPr="001E1CC3" w:rsidRDefault="0051740B" w:rsidP="003D3E74">
            <w:pPr>
              <w:tabs>
                <w:tab w:val="left" w:pos="1950"/>
              </w:tabs>
              <w:rPr>
                <w:sz w:val="28"/>
                <w:szCs w:val="28"/>
              </w:rPr>
            </w:pPr>
            <w:r w:rsidRPr="001E1CC3">
              <w:rPr>
                <w:sz w:val="28"/>
                <w:szCs w:val="28"/>
              </w:rPr>
              <w:t>Олександр Вікторович</w:t>
            </w:r>
          </w:p>
        </w:tc>
        <w:tc>
          <w:tcPr>
            <w:tcW w:w="6030" w:type="dxa"/>
          </w:tcPr>
          <w:p w:rsidR="0051740B" w:rsidRPr="001E1CC3" w:rsidRDefault="0051740B" w:rsidP="003D3E74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1E1CC3">
              <w:rPr>
                <w:sz w:val="28"/>
                <w:szCs w:val="28"/>
              </w:rPr>
              <w:t>відділ</w:t>
            </w:r>
            <w:r>
              <w:rPr>
                <w:sz w:val="28"/>
                <w:szCs w:val="28"/>
              </w:rPr>
              <w:t>у</w:t>
            </w:r>
            <w:r w:rsidRPr="001E1CC3">
              <w:rPr>
                <w:sz w:val="28"/>
                <w:szCs w:val="28"/>
              </w:rPr>
              <w:t xml:space="preserve"> житлово – комунального господарства, містобудування, архітектури та інфраструктури</w:t>
            </w:r>
            <w:r w:rsidRPr="001E1CC3">
              <w:rPr>
                <w:color w:val="000000"/>
                <w:sz w:val="28"/>
                <w:szCs w:val="28"/>
              </w:rPr>
              <w:t xml:space="preserve"> райдержадміністрації</w:t>
            </w:r>
          </w:p>
        </w:tc>
      </w:tr>
      <w:tr w:rsidR="0051740B" w:rsidRPr="001E1CC3" w:rsidTr="003D3E74">
        <w:tc>
          <w:tcPr>
            <w:tcW w:w="4001" w:type="dxa"/>
          </w:tcPr>
          <w:p w:rsidR="0051740B" w:rsidRPr="001E1CC3" w:rsidRDefault="0051740B" w:rsidP="003D3E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51740B" w:rsidRPr="001E1CC3" w:rsidRDefault="0051740B" w:rsidP="003D3E74">
            <w:pPr>
              <w:jc w:val="both"/>
              <w:rPr>
                <w:sz w:val="28"/>
                <w:szCs w:val="28"/>
              </w:rPr>
            </w:pPr>
          </w:p>
        </w:tc>
      </w:tr>
      <w:tr w:rsidR="0051740B" w:rsidRPr="001E1CC3" w:rsidTr="003D3E74">
        <w:tc>
          <w:tcPr>
            <w:tcW w:w="4001" w:type="dxa"/>
          </w:tcPr>
          <w:p w:rsidR="0051740B" w:rsidRDefault="0051740B" w:rsidP="003D3E74">
            <w:pPr>
              <w:pStyle w:val="a3"/>
              <w:jc w:val="left"/>
            </w:pPr>
            <w:r>
              <w:t>БОГАЧУК</w:t>
            </w:r>
          </w:p>
          <w:p w:rsidR="0051740B" w:rsidRPr="001E1CC3" w:rsidRDefault="0051740B" w:rsidP="003D3E74">
            <w:pPr>
              <w:pStyle w:val="a3"/>
              <w:jc w:val="left"/>
            </w:pPr>
            <w:r>
              <w:t>Василь Володимирович</w:t>
            </w:r>
          </w:p>
        </w:tc>
        <w:tc>
          <w:tcPr>
            <w:tcW w:w="6030" w:type="dxa"/>
          </w:tcPr>
          <w:p w:rsidR="0051740B" w:rsidRPr="001E1CC3" w:rsidRDefault="0051740B" w:rsidP="003D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з питань протидії корупції та режимно-секретної роботи апарату райдержадміністрації</w:t>
            </w:r>
          </w:p>
        </w:tc>
      </w:tr>
      <w:tr w:rsidR="0051740B" w:rsidRPr="001E1CC3" w:rsidTr="003D3E74">
        <w:tc>
          <w:tcPr>
            <w:tcW w:w="4001" w:type="dxa"/>
          </w:tcPr>
          <w:p w:rsidR="0051740B" w:rsidRPr="001E1CC3" w:rsidRDefault="0051740B" w:rsidP="003D3E74">
            <w:pPr>
              <w:pStyle w:val="a3"/>
              <w:jc w:val="left"/>
            </w:pPr>
          </w:p>
        </w:tc>
        <w:tc>
          <w:tcPr>
            <w:tcW w:w="6030" w:type="dxa"/>
          </w:tcPr>
          <w:p w:rsidR="0051740B" w:rsidRPr="001E1CC3" w:rsidRDefault="0051740B" w:rsidP="003D3E74">
            <w:pPr>
              <w:jc w:val="both"/>
              <w:rPr>
                <w:sz w:val="28"/>
                <w:szCs w:val="28"/>
              </w:rPr>
            </w:pPr>
          </w:p>
        </w:tc>
      </w:tr>
      <w:tr w:rsidR="0051740B" w:rsidRPr="001E1CC3" w:rsidTr="003D3E74">
        <w:tc>
          <w:tcPr>
            <w:tcW w:w="4001" w:type="dxa"/>
          </w:tcPr>
          <w:p w:rsidR="0051740B" w:rsidRPr="001E1CC3" w:rsidRDefault="0051740B" w:rsidP="003D3E74">
            <w:pPr>
              <w:pStyle w:val="a3"/>
              <w:jc w:val="left"/>
            </w:pPr>
            <w:r w:rsidRPr="001E1CC3">
              <w:t>ВАЙНАГІЙ</w:t>
            </w:r>
          </w:p>
          <w:p w:rsidR="0051740B" w:rsidRPr="001E1CC3" w:rsidRDefault="0051740B" w:rsidP="003D3E74">
            <w:pPr>
              <w:pStyle w:val="a3"/>
              <w:jc w:val="left"/>
            </w:pPr>
            <w:r w:rsidRPr="001E1CC3">
              <w:t>Олена Миколаївна</w:t>
            </w:r>
          </w:p>
          <w:p w:rsidR="0051740B" w:rsidRPr="001E1CC3" w:rsidRDefault="0051740B" w:rsidP="003D3E74">
            <w:pPr>
              <w:pStyle w:val="a3"/>
              <w:jc w:val="left"/>
            </w:pPr>
            <w:r w:rsidRPr="001E1CC3">
              <w:t xml:space="preserve">          </w:t>
            </w:r>
          </w:p>
        </w:tc>
        <w:tc>
          <w:tcPr>
            <w:tcW w:w="6030" w:type="dxa"/>
          </w:tcPr>
          <w:p w:rsidR="0051740B" w:rsidRPr="001E1CC3" w:rsidRDefault="0051740B" w:rsidP="003D3E74">
            <w:pPr>
              <w:jc w:val="both"/>
              <w:rPr>
                <w:sz w:val="28"/>
                <w:szCs w:val="28"/>
              </w:rPr>
            </w:pPr>
            <w:r w:rsidRPr="001E1CC3">
              <w:rPr>
                <w:sz w:val="28"/>
                <w:szCs w:val="28"/>
              </w:rPr>
              <w:t xml:space="preserve">керівник апарату </w:t>
            </w:r>
            <w:r w:rsidRPr="001E1CC3">
              <w:rPr>
                <w:color w:val="000000"/>
                <w:sz w:val="28"/>
                <w:szCs w:val="28"/>
              </w:rPr>
              <w:t>райдержадміністрації</w:t>
            </w:r>
          </w:p>
        </w:tc>
      </w:tr>
      <w:tr w:rsidR="0051740B" w:rsidRPr="001E1CC3" w:rsidTr="003D3E74">
        <w:tc>
          <w:tcPr>
            <w:tcW w:w="4001" w:type="dxa"/>
          </w:tcPr>
          <w:p w:rsidR="0051740B" w:rsidRPr="001E1CC3" w:rsidRDefault="0051740B" w:rsidP="003D3E74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51740B" w:rsidRPr="001E1CC3" w:rsidRDefault="0051740B" w:rsidP="003D3E74">
            <w:pPr>
              <w:jc w:val="both"/>
              <w:rPr>
                <w:sz w:val="28"/>
                <w:szCs w:val="28"/>
              </w:rPr>
            </w:pPr>
          </w:p>
        </w:tc>
      </w:tr>
      <w:tr w:rsidR="0051740B" w:rsidRPr="001E1CC3" w:rsidTr="003D3E74">
        <w:tc>
          <w:tcPr>
            <w:tcW w:w="4001" w:type="dxa"/>
          </w:tcPr>
          <w:p w:rsidR="0051740B" w:rsidRPr="001E1CC3" w:rsidRDefault="0051740B" w:rsidP="003D3E74">
            <w:pPr>
              <w:jc w:val="both"/>
              <w:rPr>
                <w:sz w:val="28"/>
                <w:szCs w:val="28"/>
              </w:rPr>
            </w:pPr>
            <w:r w:rsidRPr="001E1CC3">
              <w:rPr>
                <w:sz w:val="28"/>
                <w:szCs w:val="28"/>
              </w:rPr>
              <w:t>ВАСИЛЬОВКА</w:t>
            </w:r>
          </w:p>
          <w:p w:rsidR="0051740B" w:rsidRPr="001E1CC3" w:rsidRDefault="0051740B" w:rsidP="003D3E74">
            <w:pPr>
              <w:jc w:val="both"/>
              <w:rPr>
                <w:sz w:val="28"/>
                <w:szCs w:val="28"/>
              </w:rPr>
            </w:pPr>
            <w:r w:rsidRPr="001E1CC3">
              <w:rPr>
                <w:sz w:val="28"/>
                <w:szCs w:val="28"/>
              </w:rPr>
              <w:t>Вікторія Степанівна</w:t>
            </w:r>
          </w:p>
          <w:p w:rsidR="0051740B" w:rsidRPr="001E1CC3" w:rsidRDefault="0051740B" w:rsidP="003D3E74">
            <w:pPr>
              <w:jc w:val="both"/>
              <w:rPr>
                <w:sz w:val="28"/>
                <w:szCs w:val="28"/>
              </w:rPr>
            </w:pPr>
            <w:r w:rsidRPr="001E1CC3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030" w:type="dxa"/>
          </w:tcPr>
          <w:p w:rsidR="0051740B" w:rsidRPr="001E1CC3" w:rsidRDefault="0051740B" w:rsidP="003D3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1E1CC3">
              <w:rPr>
                <w:sz w:val="28"/>
                <w:szCs w:val="28"/>
              </w:rPr>
              <w:t xml:space="preserve"> відділ</w:t>
            </w:r>
            <w:r>
              <w:rPr>
                <w:sz w:val="28"/>
                <w:szCs w:val="28"/>
              </w:rPr>
              <w:t>у</w:t>
            </w:r>
            <w:r w:rsidRPr="001E1CC3">
              <w:rPr>
                <w:sz w:val="28"/>
                <w:szCs w:val="28"/>
              </w:rPr>
              <w:t xml:space="preserve"> діловодства, організаційної роботи та звернень громадян </w:t>
            </w:r>
            <w:r w:rsidRPr="001E1CC3">
              <w:rPr>
                <w:color w:val="000000"/>
                <w:sz w:val="28"/>
                <w:szCs w:val="28"/>
              </w:rPr>
              <w:t>райдержадміністрації</w:t>
            </w:r>
            <w:r w:rsidRPr="001E1CC3">
              <w:rPr>
                <w:sz w:val="28"/>
                <w:szCs w:val="28"/>
              </w:rPr>
              <w:t xml:space="preserve">                                      </w:t>
            </w:r>
          </w:p>
        </w:tc>
      </w:tr>
      <w:tr w:rsidR="0051740B" w:rsidRPr="001E1CC3" w:rsidTr="003D3E74">
        <w:tc>
          <w:tcPr>
            <w:tcW w:w="4001" w:type="dxa"/>
          </w:tcPr>
          <w:p w:rsidR="0051740B" w:rsidRPr="001E1CC3" w:rsidRDefault="0051740B" w:rsidP="003D3E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51740B" w:rsidRPr="001E1CC3" w:rsidRDefault="0051740B" w:rsidP="003D3E74">
            <w:pPr>
              <w:jc w:val="both"/>
              <w:rPr>
                <w:sz w:val="28"/>
                <w:szCs w:val="28"/>
              </w:rPr>
            </w:pPr>
          </w:p>
        </w:tc>
      </w:tr>
      <w:tr w:rsidR="0051740B" w:rsidRPr="001E1CC3" w:rsidTr="003D3E74">
        <w:tc>
          <w:tcPr>
            <w:tcW w:w="4001" w:type="dxa"/>
          </w:tcPr>
          <w:p w:rsidR="0051740B" w:rsidRPr="001E1CC3" w:rsidRDefault="0051740B" w:rsidP="003D3E74">
            <w:pPr>
              <w:tabs>
                <w:tab w:val="left" w:pos="1950"/>
              </w:tabs>
              <w:rPr>
                <w:sz w:val="28"/>
                <w:szCs w:val="28"/>
              </w:rPr>
            </w:pPr>
            <w:r w:rsidRPr="001E1CC3">
              <w:rPr>
                <w:sz w:val="28"/>
                <w:szCs w:val="28"/>
              </w:rPr>
              <w:t>ІВАСЮК</w:t>
            </w:r>
          </w:p>
          <w:p w:rsidR="0051740B" w:rsidRPr="001E1CC3" w:rsidRDefault="0051740B" w:rsidP="003D3E74">
            <w:pPr>
              <w:tabs>
                <w:tab w:val="left" w:pos="1950"/>
              </w:tabs>
              <w:rPr>
                <w:sz w:val="28"/>
                <w:szCs w:val="28"/>
              </w:rPr>
            </w:pPr>
            <w:r w:rsidRPr="001E1CC3">
              <w:rPr>
                <w:sz w:val="28"/>
                <w:szCs w:val="28"/>
              </w:rPr>
              <w:t>Мирослава Карлівна</w:t>
            </w:r>
          </w:p>
        </w:tc>
        <w:tc>
          <w:tcPr>
            <w:tcW w:w="6030" w:type="dxa"/>
          </w:tcPr>
          <w:p w:rsidR="0051740B" w:rsidRPr="001E1CC3" w:rsidRDefault="0051740B" w:rsidP="003D3E74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1E1CC3">
              <w:rPr>
                <w:sz w:val="28"/>
                <w:szCs w:val="28"/>
              </w:rPr>
              <w:t xml:space="preserve"> сектор</w:t>
            </w:r>
            <w:r>
              <w:rPr>
                <w:sz w:val="28"/>
                <w:szCs w:val="28"/>
              </w:rPr>
              <w:t>у</w:t>
            </w:r>
            <w:r w:rsidRPr="001E1CC3">
              <w:rPr>
                <w:sz w:val="28"/>
                <w:szCs w:val="28"/>
              </w:rPr>
              <w:t xml:space="preserve"> оборонної роботи, цивільного захисту та взаємодії з правоохоронними органами</w:t>
            </w:r>
            <w:r w:rsidRPr="001E1CC3">
              <w:rPr>
                <w:color w:val="000000"/>
                <w:sz w:val="28"/>
                <w:szCs w:val="28"/>
              </w:rPr>
              <w:t xml:space="preserve"> райдержадміністрації</w:t>
            </w:r>
          </w:p>
        </w:tc>
      </w:tr>
      <w:tr w:rsidR="0051740B" w:rsidRPr="001E1CC3" w:rsidTr="003D3E74">
        <w:tc>
          <w:tcPr>
            <w:tcW w:w="4001" w:type="dxa"/>
          </w:tcPr>
          <w:p w:rsidR="0051740B" w:rsidRPr="001E1CC3" w:rsidRDefault="0051740B" w:rsidP="003D3E74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51740B" w:rsidRPr="001E1CC3" w:rsidRDefault="0051740B" w:rsidP="003D3E74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51740B" w:rsidRPr="001E1CC3" w:rsidTr="003D3E74">
        <w:tc>
          <w:tcPr>
            <w:tcW w:w="4001" w:type="dxa"/>
          </w:tcPr>
          <w:p w:rsidR="0051740B" w:rsidRPr="001E1CC3" w:rsidRDefault="0051740B" w:rsidP="003D3E74">
            <w:pPr>
              <w:tabs>
                <w:tab w:val="left" w:pos="1950"/>
              </w:tabs>
              <w:rPr>
                <w:sz w:val="28"/>
                <w:szCs w:val="28"/>
              </w:rPr>
            </w:pPr>
            <w:r w:rsidRPr="001E1CC3">
              <w:rPr>
                <w:sz w:val="28"/>
                <w:szCs w:val="28"/>
              </w:rPr>
              <w:t>СЕВЧ</w:t>
            </w:r>
          </w:p>
          <w:p w:rsidR="0051740B" w:rsidRPr="001E1CC3" w:rsidRDefault="0051740B" w:rsidP="003D3E74">
            <w:pPr>
              <w:tabs>
                <w:tab w:val="left" w:pos="1950"/>
              </w:tabs>
              <w:rPr>
                <w:sz w:val="28"/>
                <w:szCs w:val="28"/>
              </w:rPr>
            </w:pPr>
            <w:r w:rsidRPr="001E1CC3">
              <w:rPr>
                <w:sz w:val="28"/>
                <w:szCs w:val="28"/>
              </w:rPr>
              <w:t>Оксана Іванівна</w:t>
            </w:r>
          </w:p>
        </w:tc>
        <w:tc>
          <w:tcPr>
            <w:tcW w:w="6030" w:type="dxa"/>
          </w:tcPr>
          <w:p w:rsidR="0051740B" w:rsidRPr="001E1CC3" w:rsidRDefault="0051740B" w:rsidP="003D3E74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1E1CC3">
              <w:rPr>
                <w:sz w:val="28"/>
                <w:szCs w:val="28"/>
              </w:rPr>
              <w:t xml:space="preserve"> відділ</w:t>
            </w:r>
            <w:r>
              <w:rPr>
                <w:sz w:val="28"/>
                <w:szCs w:val="28"/>
              </w:rPr>
              <w:t>у</w:t>
            </w:r>
            <w:r w:rsidRPr="001E1CC3">
              <w:rPr>
                <w:sz w:val="28"/>
                <w:szCs w:val="28"/>
              </w:rPr>
              <w:t xml:space="preserve"> освіти </w:t>
            </w:r>
            <w:r w:rsidRPr="001E1CC3">
              <w:rPr>
                <w:color w:val="000000"/>
                <w:sz w:val="28"/>
                <w:szCs w:val="28"/>
              </w:rPr>
              <w:t>райдержадміністрації</w:t>
            </w:r>
          </w:p>
        </w:tc>
      </w:tr>
      <w:tr w:rsidR="0051740B" w:rsidRPr="001E1CC3" w:rsidTr="003D3E74">
        <w:tc>
          <w:tcPr>
            <w:tcW w:w="4001" w:type="dxa"/>
          </w:tcPr>
          <w:p w:rsidR="0051740B" w:rsidRPr="001E1CC3" w:rsidRDefault="0051740B" w:rsidP="003D3E74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51740B" w:rsidRPr="001E1CC3" w:rsidRDefault="0051740B" w:rsidP="003D3E74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51740B" w:rsidRPr="001E1CC3" w:rsidTr="003D3E74">
        <w:tc>
          <w:tcPr>
            <w:tcW w:w="4001" w:type="dxa"/>
          </w:tcPr>
          <w:p w:rsidR="0051740B" w:rsidRPr="001E1CC3" w:rsidRDefault="0051740B" w:rsidP="003D3E74">
            <w:pPr>
              <w:jc w:val="both"/>
              <w:rPr>
                <w:sz w:val="28"/>
                <w:szCs w:val="28"/>
              </w:rPr>
            </w:pPr>
            <w:r w:rsidRPr="001E1CC3">
              <w:rPr>
                <w:sz w:val="28"/>
                <w:szCs w:val="28"/>
              </w:rPr>
              <w:t>ШЕПЕТА</w:t>
            </w:r>
          </w:p>
          <w:p w:rsidR="0051740B" w:rsidRPr="001E1CC3" w:rsidRDefault="0051740B" w:rsidP="003D3E74">
            <w:pPr>
              <w:jc w:val="both"/>
              <w:rPr>
                <w:sz w:val="28"/>
                <w:szCs w:val="28"/>
              </w:rPr>
            </w:pPr>
            <w:r w:rsidRPr="001E1CC3">
              <w:rPr>
                <w:sz w:val="28"/>
                <w:szCs w:val="28"/>
              </w:rPr>
              <w:t>Володимир Леонідович</w:t>
            </w:r>
          </w:p>
          <w:p w:rsidR="0051740B" w:rsidRPr="001E1CC3" w:rsidRDefault="0051740B" w:rsidP="003D3E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51740B" w:rsidRPr="001E1CC3" w:rsidRDefault="0051740B" w:rsidP="003D3E74">
            <w:pPr>
              <w:jc w:val="both"/>
              <w:rPr>
                <w:sz w:val="28"/>
                <w:szCs w:val="28"/>
              </w:rPr>
            </w:pPr>
            <w:r w:rsidRPr="001E1CC3">
              <w:rPr>
                <w:sz w:val="28"/>
                <w:szCs w:val="28"/>
              </w:rPr>
              <w:t xml:space="preserve">начальник відділу </w:t>
            </w:r>
            <w:r w:rsidRPr="001E1CC3">
              <w:rPr>
                <w:color w:val="000000"/>
                <w:sz w:val="28"/>
                <w:szCs w:val="28"/>
              </w:rPr>
              <w:t>культури, молоді, спорту та туризму райдержадміністрації</w:t>
            </w:r>
          </w:p>
        </w:tc>
      </w:tr>
    </w:tbl>
    <w:p w:rsidR="0051740B" w:rsidRDefault="0051740B" w:rsidP="0051740B">
      <w:pPr>
        <w:jc w:val="both"/>
        <w:rPr>
          <w:b/>
          <w:bCs/>
          <w:sz w:val="28"/>
          <w:szCs w:val="28"/>
        </w:rPr>
      </w:pPr>
    </w:p>
    <w:p w:rsidR="0051740B" w:rsidRPr="001E1CC3" w:rsidRDefault="0051740B" w:rsidP="0051740B">
      <w:pPr>
        <w:jc w:val="both"/>
        <w:rPr>
          <w:b/>
          <w:color w:val="000000"/>
          <w:sz w:val="28"/>
          <w:szCs w:val="28"/>
        </w:rPr>
      </w:pPr>
      <w:r w:rsidRPr="001E1CC3">
        <w:rPr>
          <w:b/>
          <w:bCs/>
          <w:sz w:val="28"/>
          <w:szCs w:val="28"/>
        </w:rPr>
        <w:t xml:space="preserve">Начальник </w:t>
      </w:r>
      <w:r w:rsidRPr="001E1CC3">
        <w:rPr>
          <w:b/>
          <w:sz w:val="28"/>
          <w:szCs w:val="28"/>
        </w:rPr>
        <w:t xml:space="preserve">відділу </w:t>
      </w:r>
      <w:r w:rsidRPr="001E1CC3">
        <w:rPr>
          <w:b/>
          <w:color w:val="000000"/>
          <w:sz w:val="28"/>
          <w:szCs w:val="28"/>
        </w:rPr>
        <w:t xml:space="preserve">культури, молоді, </w:t>
      </w:r>
    </w:p>
    <w:p w:rsidR="0051740B" w:rsidRPr="001E1CC3" w:rsidRDefault="0051740B" w:rsidP="0051740B">
      <w:pPr>
        <w:jc w:val="both"/>
        <w:rPr>
          <w:b/>
          <w:bCs/>
          <w:sz w:val="28"/>
          <w:szCs w:val="28"/>
        </w:rPr>
      </w:pPr>
      <w:r w:rsidRPr="001E1CC3">
        <w:rPr>
          <w:b/>
          <w:color w:val="000000"/>
          <w:sz w:val="28"/>
          <w:szCs w:val="28"/>
        </w:rPr>
        <w:t>спорту та туризму райдержадміністрації</w:t>
      </w:r>
      <w:r w:rsidRPr="001E1CC3">
        <w:rPr>
          <w:b/>
          <w:bCs/>
          <w:sz w:val="28"/>
          <w:szCs w:val="28"/>
        </w:rPr>
        <w:tab/>
        <w:t xml:space="preserve">              </w:t>
      </w:r>
      <w:r>
        <w:rPr>
          <w:b/>
          <w:bCs/>
          <w:sz w:val="28"/>
          <w:szCs w:val="28"/>
        </w:rPr>
        <w:t xml:space="preserve">              </w:t>
      </w:r>
      <w:r w:rsidRPr="001E1CC3">
        <w:rPr>
          <w:b/>
          <w:bCs/>
          <w:sz w:val="28"/>
          <w:szCs w:val="28"/>
        </w:rPr>
        <w:t>В.ШЕПЕТА</w:t>
      </w:r>
    </w:p>
    <w:p w:rsidR="0051740B" w:rsidRPr="00E834D2" w:rsidRDefault="0051740B" w:rsidP="0051740B">
      <w:pPr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7621"/>
        <w:gridCol w:w="2410"/>
      </w:tblGrid>
      <w:tr w:rsidR="00655659" w:rsidRPr="001E1CC3" w:rsidTr="005447DC">
        <w:trPr>
          <w:trHeight w:val="1255"/>
        </w:trPr>
        <w:tc>
          <w:tcPr>
            <w:tcW w:w="7621" w:type="dxa"/>
            <w:shd w:val="clear" w:color="auto" w:fill="auto"/>
          </w:tcPr>
          <w:p w:rsidR="00655659" w:rsidRPr="001E1CC3" w:rsidRDefault="00655659" w:rsidP="00631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55659" w:rsidRPr="001E1CC3" w:rsidRDefault="00655659" w:rsidP="00631967">
            <w:pPr>
              <w:rPr>
                <w:sz w:val="28"/>
                <w:szCs w:val="28"/>
              </w:rPr>
            </w:pPr>
            <w:r w:rsidRPr="001E1CC3">
              <w:rPr>
                <w:sz w:val="28"/>
                <w:szCs w:val="28"/>
              </w:rPr>
              <w:t xml:space="preserve">Додаток </w:t>
            </w:r>
            <w:r w:rsidR="00C62C28">
              <w:rPr>
                <w:sz w:val="28"/>
                <w:szCs w:val="28"/>
              </w:rPr>
              <w:t>1</w:t>
            </w:r>
          </w:p>
          <w:p w:rsidR="00655659" w:rsidRPr="001E1CC3" w:rsidRDefault="00655659" w:rsidP="00631967">
            <w:pPr>
              <w:rPr>
                <w:sz w:val="28"/>
                <w:szCs w:val="28"/>
              </w:rPr>
            </w:pPr>
            <w:r w:rsidRPr="001E1CC3">
              <w:rPr>
                <w:sz w:val="28"/>
                <w:szCs w:val="28"/>
              </w:rPr>
              <w:t>до розпорядження</w:t>
            </w:r>
          </w:p>
          <w:p w:rsidR="00655659" w:rsidRPr="001E1CC3" w:rsidRDefault="00B9148E" w:rsidP="005447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14.02.2020</w:t>
            </w:r>
            <w:r w:rsidR="00655659" w:rsidRPr="001E1CC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52</w:t>
            </w:r>
          </w:p>
          <w:p w:rsidR="00655659" w:rsidRPr="001E1CC3" w:rsidRDefault="00655659" w:rsidP="006319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5659" w:rsidRPr="001E1CC3" w:rsidRDefault="00655659" w:rsidP="00655659">
      <w:pPr>
        <w:pStyle w:val="a9"/>
        <w:rPr>
          <w:szCs w:val="28"/>
        </w:rPr>
      </w:pPr>
    </w:p>
    <w:p w:rsidR="00655659" w:rsidRPr="001E1CC3" w:rsidRDefault="00655659" w:rsidP="00655659">
      <w:pPr>
        <w:pStyle w:val="a9"/>
        <w:ind w:left="284"/>
        <w:jc w:val="center"/>
        <w:rPr>
          <w:szCs w:val="28"/>
        </w:rPr>
      </w:pPr>
      <w:r w:rsidRPr="001E1CC3">
        <w:rPr>
          <w:szCs w:val="28"/>
        </w:rPr>
        <w:t>КОШТОРИС</w:t>
      </w:r>
    </w:p>
    <w:p w:rsidR="00CB7533" w:rsidRDefault="00655659" w:rsidP="006556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1CC3">
        <w:rPr>
          <w:sz w:val="28"/>
          <w:szCs w:val="28"/>
        </w:rPr>
        <w:t xml:space="preserve">пов’язаний </w:t>
      </w:r>
      <w:r w:rsidR="009158CE">
        <w:rPr>
          <w:sz w:val="28"/>
          <w:szCs w:val="28"/>
        </w:rPr>
        <w:t>і</w:t>
      </w:r>
      <w:r w:rsidRPr="001E1CC3">
        <w:rPr>
          <w:sz w:val="28"/>
          <w:szCs w:val="28"/>
        </w:rPr>
        <w:t xml:space="preserve">з вшануванням річниці бойових дій при Дебальцеві </w:t>
      </w:r>
      <w:r w:rsidRPr="001E1CC3">
        <w:rPr>
          <w:bCs/>
          <w:sz w:val="28"/>
          <w:szCs w:val="28"/>
        </w:rPr>
        <w:t>за рахунок коштів,</w:t>
      </w:r>
      <w:r w:rsidRPr="001E1CC3">
        <w:rPr>
          <w:b/>
          <w:bCs/>
          <w:sz w:val="28"/>
          <w:szCs w:val="28"/>
        </w:rPr>
        <w:t xml:space="preserve"> </w:t>
      </w:r>
      <w:r w:rsidRPr="001E1CC3">
        <w:rPr>
          <w:sz w:val="28"/>
          <w:szCs w:val="28"/>
        </w:rPr>
        <w:t>передбачених у районному бюджеті для реалізації</w:t>
      </w:r>
    </w:p>
    <w:p w:rsidR="00655659" w:rsidRPr="001E1CC3" w:rsidRDefault="00655659" w:rsidP="006556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E1CC3">
        <w:rPr>
          <w:sz w:val="28"/>
          <w:szCs w:val="28"/>
        </w:rPr>
        <w:t xml:space="preserve"> Програми ,,Турбота” на 2020 рік</w:t>
      </w:r>
    </w:p>
    <w:p w:rsidR="00655659" w:rsidRPr="001E1CC3" w:rsidRDefault="00655659" w:rsidP="00655659">
      <w:pPr>
        <w:pStyle w:val="a9"/>
        <w:rPr>
          <w:szCs w:val="28"/>
        </w:rPr>
      </w:pPr>
    </w:p>
    <w:p w:rsidR="00655659" w:rsidRPr="001E1CC3" w:rsidRDefault="00655659" w:rsidP="00655659">
      <w:pPr>
        <w:pStyle w:val="a9"/>
        <w:jc w:val="center"/>
        <w:rPr>
          <w:szCs w:val="28"/>
        </w:rPr>
      </w:pPr>
      <w:r w:rsidRPr="001E1CC3">
        <w:rPr>
          <w:szCs w:val="28"/>
        </w:rPr>
        <w:t xml:space="preserve">                                                                                                      </w:t>
      </w:r>
      <w:r w:rsidR="00CB7533">
        <w:rPr>
          <w:szCs w:val="28"/>
        </w:rPr>
        <w:t xml:space="preserve">                 </w:t>
      </w:r>
      <w:r w:rsidRPr="001E1CC3">
        <w:rPr>
          <w:szCs w:val="28"/>
        </w:rPr>
        <w:t xml:space="preserve"> (гривень)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7419"/>
        <w:gridCol w:w="1843"/>
      </w:tblGrid>
      <w:tr w:rsidR="00CB7533" w:rsidRPr="001E1CC3" w:rsidTr="00C47AB4">
        <w:trPr>
          <w:trHeight w:val="105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533" w:rsidRPr="001E1CC3" w:rsidRDefault="00CB7533" w:rsidP="00CB7533">
            <w:pPr>
              <w:pStyle w:val="a9"/>
              <w:ind w:left="0"/>
              <w:jc w:val="center"/>
              <w:rPr>
                <w:szCs w:val="28"/>
              </w:rPr>
            </w:pPr>
            <w:r w:rsidRPr="001E1CC3">
              <w:rPr>
                <w:szCs w:val="28"/>
              </w:rPr>
              <w:t>1.</w:t>
            </w:r>
          </w:p>
          <w:p w:rsidR="00CB7533" w:rsidRPr="001E1CC3" w:rsidRDefault="00CB7533" w:rsidP="00CB7533">
            <w:pPr>
              <w:pStyle w:val="a9"/>
              <w:ind w:left="284"/>
              <w:jc w:val="center"/>
              <w:rPr>
                <w:szCs w:val="28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533" w:rsidRPr="001E1CC3" w:rsidRDefault="00CB7533" w:rsidP="00CB7533">
            <w:pPr>
              <w:pStyle w:val="a9"/>
              <w:ind w:left="0"/>
              <w:jc w:val="left"/>
              <w:rPr>
                <w:szCs w:val="28"/>
              </w:rPr>
            </w:pPr>
            <w:r w:rsidRPr="001E1CC3">
              <w:rPr>
                <w:szCs w:val="28"/>
              </w:rPr>
              <w:t xml:space="preserve">Грошові допомоги учасникам бойових дій </w:t>
            </w:r>
            <w:r w:rsidRPr="001E1CC3">
              <w:rPr>
                <w:bCs/>
                <w:szCs w:val="28"/>
              </w:rPr>
              <w:t xml:space="preserve"> при</w:t>
            </w:r>
            <w:r>
              <w:rPr>
                <w:bCs/>
                <w:szCs w:val="28"/>
              </w:rPr>
              <w:t xml:space="preserve"> </w:t>
            </w:r>
            <w:r w:rsidRPr="001E1CC3">
              <w:rPr>
                <w:bCs/>
                <w:szCs w:val="28"/>
              </w:rPr>
              <w:t>Дебальцеві</w:t>
            </w:r>
            <w:r w:rsidRPr="001E1CC3">
              <w:rPr>
                <w:szCs w:val="28"/>
              </w:rPr>
              <w:t xml:space="preserve"> (27 осіб по 1000,00 грн.)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533" w:rsidRPr="001E1CC3" w:rsidRDefault="00CB7533" w:rsidP="00CB7533">
            <w:pPr>
              <w:pStyle w:val="a3"/>
            </w:pPr>
            <w:r w:rsidRPr="001E1CC3">
              <w:t>27 000,00</w:t>
            </w:r>
          </w:p>
        </w:tc>
      </w:tr>
      <w:tr w:rsidR="00CB7533" w:rsidRPr="001E1CC3" w:rsidTr="00C47AB4">
        <w:trPr>
          <w:trHeight w:val="55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533" w:rsidRPr="001E1CC3" w:rsidRDefault="00CB7533" w:rsidP="00CB7533">
            <w:pPr>
              <w:pStyle w:val="a3"/>
            </w:pPr>
            <w:r w:rsidRPr="001E1CC3">
              <w:t>2.</w:t>
            </w:r>
          </w:p>
          <w:p w:rsidR="00CB7533" w:rsidRPr="001E1CC3" w:rsidRDefault="00CB7533" w:rsidP="00CB7533">
            <w:pPr>
              <w:pStyle w:val="a3"/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533" w:rsidRPr="001E1CC3" w:rsidRDefault="00CB7533" w:rsidP="00CB7533">
            <w:pPr>
              <w:pStyle w:val="a3"/>
              <w:jc w:val="left"/>
            </w:pPr>
            <w:r w:rsidRPr="001E1CC3">
              <w:t>Витрати на поштові послуги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533" w:rsidRPr="001E1CC3" w:rsidRDefault="00CB7533" w:rsidP="00CB7533">
            <w:pPr>
              <w:pStyle w:val="a3"/>
            </w:pPr>
            <w:r w:rsidRPr="001E1CC3">
              <w:t>540,00</w:t>
            </w:r>
          </w:p>
        </w:tc>
      </w:tr>
      <w:tr w:rsidR="00CB7533" w:rsidRPr="001E1CC3" w:rsidTr="00C47AB4">
        <w:trPr>
          <w:trHeight w:val="55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533" w:rsidRPr="001E1CC3" w:rsidRDefault="00CB7533" w:rsidP="00CB7533">
            <w:pPr>
              <w:pStyle w:val="a3"/>
            </w:pPr>
            <w:r w:rsidRPr="001E1CC3">
              <w:t>3.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533" w:rsidRPr="001E1CC3" w:rsidRDefault="00CB7533" w:rsidP="00CB7533">
            <w:pPr>
              <w:pStyle w:val="a3"/>
              <w:jc w:val="left"/>
            </w:pPr>
            <w:r w:rsidRPr="001E1CC3">
              <w:t>Святковий обід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533" w:rsidRPr="001E1CC3" w:rsidRDefault="00CB7533" w:rsidP="00CB7533">
            <w:pPr>
              <w:pStyle w:val="a3"/>
            </w:pPr>
            <w:r w:rsidRPr="001E1CC3">
              <w:t>5 000,00</w:t>
            </w:r>
          </w:p>
        </w:tc>
      </w:tr>
      <w:tr w:rsidR="00CB7533" w:rsidRPr="001E1CC3" w:rsidTr="00C47AB4">
        <w:trPr>
          <w:trHeight w:val="551"/>
        </w:trPr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533" w:rsidRPr="00CB7533" w:rsidRDefault="00CB7533" w:rsidP="00CB7533">
            <w:pPr>
              <w:pStyle w:val="a3"/>
              <w:jc w:val="left"/>
              <w:rPr>
                <w:b/>
              </w:rPr>
            </w:pPr>
            <w:r w:rsidRPr="00CB7533">
              <w:rPr>
                <w:b/>
              </w:rPr>
              <w:t>Разом: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533" w:rsidRPr="00CB7533" w:rsidRDefault="00CB7533" w:rsidP="00CB7533">
            <w:pPr>
              <w:pStyle w:val="a3"/>
              <w:rPr>
                <w:b/>
              </w:rPr>
            </w:pPr>
            <w:r w:rsidRPr="00CB7533">
              <w:rPr>
                <w:b/>
              </w:rPr>
              <w:t>32540,00</w:t>
            </w:r>
          </w:p>
        </w:tc>
      </w:tr>
    </w:tbl>
    <w:p w:rsidR="00655659" w:rsidRPr="001E1CC3" w:rsidRDefault="00655659" w:rsidP="00655659">
      <w:pPr>
        <w:pStyle w:val="a9"/>
        <w:rPr>
          <w:szCs w:val="28"/>
        </w:rPr>
      </w:pPr>
      <w:r w:rsidRPr="001E1CC3">
        <w:rPr>
          <w:szCs w:val="28"/>
        </w:rPr>
        <w:t xml:space="preserve">                                        </w:t>
      </w:r>
    </w:p>
    <w:p w:rsidR="001E1CC3" w:rsidRPr="001E1CC3" w:rsidRDefault="001E1CC3" w:rsidP="00655659">
      <w:pPr>
        <w:pStyle w:val="a9"/>
        <w:jc w:val="right"/>
        <w:rPr>
          <w:b/>
          <w:szCs w:val="28"/>
        </w:rPr>
      </w:pPr>
    </w:p>
    <w:p w:rsidR="001E1CC3" w:rsidRPr="00BB3271" w:rsidRDefault="001E1CC3" w:rsidP="00BB3271">
      <w:pPr>
        <w:jc w:val="both"/>
        <w:rPr>
          <w:b/>
          <w:sz w:val="28"/>
          <w:szCs w:val="28"/>
        </w:rPr>
      </w:pPr>
      <w:r w:rsidRPr="00BB3271">
        <w:rPr>
          <w:b/>
          <w:sz w:val="28"/>
          <w:szCs w:val="28"/>
        </w:rPr>
        <w:t xml:space="preserve">В.о.начальника  управління </w:t>
      </w:r>
    </w:p>
    <w:p w:rsidR="00BB3271" w:rsidRPr="00BB3271" w:rsidRDefault="001E1CC3" w:rsidP="00BB3271">
      <w:pPr>
        <w:jc w:val="both"/>
        <w:rPr>
          <w:b/>
          <w:sz w:val="28"/>
          <w:szCs w:val="28"/>
        </w:rPr>
      </w:pPr>
      <w:r w:rsidRPr="00BB3271">
        <w:rPr>
          <w:b/>
          <w:sz w:val="28"/>
          <w:szCs w:val="28"/>
        </w:rPr>
        <w:t xml:space="preserve">соціального захисту населення </w:t>
      </w:r>
    </w:p>
    <w:p w:rsidR="001E1CC3" w:rsidRPr="00BB3271" w:rsidRDefault="001E1CC3" w:rsidP="00BB3271">
      <w:pPr>
        <w:jc w:val="both"/>
        <w:rPr>
          <w:b/>
          <w:sz w:val="28"/>
          <w:szCs w:val="28"/>
        </w:rPr>
      </w:pPr>
      <w:r w:rsidRPr="00BB3271">
        <w:rPr>
          <w:b/>
          <w:sz w:val="28"/>
          <w:szCs w:val="28"/>
        </w:rPr>
        <w:t xml:space="preserve">районної  державної адміністрації                                                 </w:t>
      </w:r>
      <w:r w:rsidR="00BB3271">
        <w:rPr>
          <w:b/>
          <w:sz w:val="28"/>
          <w:szCs w:val="28"/>
        </w:rPr>
        <w:t xml:space="preserve"> </w:t>
      </w:r>
      <w:r w:rsidR="005447DC">
        <w:rPr>
          <w:b/>
          <w:sz w:val="28"/>
          <w:szCs w:val="28"/>
        </w:rPr>
        <w:t xml:space="preserve">    </w:t>
      </w:r>
      <w:r w:rsidRPr="00BB3271">
        <w:rPr>
          <w:b/>
          <w:sz w:val="28"/>
          <w:szCs w:val="28"/>
        </w:rPr>
        <w:t xml:space="preserve">І. БОДНАР    </w:t>
      </w:r>
    </w:p>
    <w:p w:rsidR="001E1CC3" w:rsidRDefault="001E1CC3" w:rsidP="001E1CC3">
      <w:pPr>
        <w:pStyle w:val="a9"/>
        <w:jc w:val="right"/>
        <w:rPr>
          <w:b/>
          <w:color w:val="000000"/>
          <w:szCs w:val="28"/>
        </w:rPr>
      </w:pPr>
    </w:p>
    <w:p w:rsidR="00655659" w:rsidRPr="001E1CC3" w:rsidRDefault="001E1CC3" w:rsidP="001E1CC3">
      <w:pPr>
        <w:pStyle w:val="a9"/>
        <w:jc w:val="right"/>
        <w:rPr>
          <w:b/>
          <w:szCs w:val="28"/>
        </w:rPr>
      </w:pPr>
      <w:r w:rsidRPr="001E1CC3">
        <w:rPr>
          <w:b/>
          <w:color w:val="000000"/>
          <w:szCs w:val="28"/>
        </w:rPr>
        <w:t xml:space="preserve">                                                                                          </w:t>
      </w:r>
    </w:p>
    <w:p w:rsidR="00655659" w:rsidRPr="001E1CC3" w:rsidRDefault="00655659" w:rsidP="00D31B7A">
      <w:pPr>
        <w:ind w:firstLine="6120"/>
        <w:rPr>
          <w:sz w:val="28"/>
          <w:szCs w:val="28"/>
        </w:rPr>
      </w:pPr>
    </w:p>
    <w:p w:rsidR="00655659" w:rsidRPr="001E1CC3" w:rsidRDefault="00655659" w:rsidP="00D31B7A">
      <w:pPr>
        <w:ind w:firstLine="6120"/>
        <w:rPr>
          <w:sz w:val="28"/>
          <w:szCs w:val="28"/>
        </w:rPr>
      </w:pPr>
    </w:p>
    <w:p w:rsidR="00655659" w:rsidRPr="001E1CC3" w:rsidRDefault="00655659" w:rsidP="00D31B7A">
      <w:pPr>
        <w:ind w:firstLine="6120"/>
        <w:rPr>
          <w:sz w:val="28"/>
          <w:szCs w:val="28"/>
        </w:rPr>
      </w:pPr>
    </w:p>
    <w:p w:rsidR="00655659" w:rsidRPr="001E1CC3" w:rsidRDefault="00655659" w:rsidP="00D31B7A">
      <w:pPr>
        <w:ind w:firstLine="6120"/>
        <w:rPr>
          <w:sz w:val="28"/>
          <w:szCs w:val="28"/>
        </w:rPr>
      </w:pPr>
    </w:p>
    <w:p w:rsidR="00655659" w:rsidRPr="001E1CC3" w:rsidRDefault="00655659" w:rsidP="00D31B7A">
      <w:pPr>
        <w:ind w:firstLine="6120"/>
        <w:rPr>
          <w:sz w:val="28"/>
          <w:szCs w:val="28"/>
        </w:rPr>
      </w:pPr>
    </w:p>
    <w:p w:rsidR="00655659" w:rsidRPr="001E1CC3" w:rsidRDefault="00655659" w:rsidP="00D31B7A">
      <w:pPr>
        <w:ind w:firstLine="6120"/>
        <w:rPr>
          <w:sz w:val="28"/>
          <w:szCs w:val="28"/>
        </w:rPr>
      </w:pPr>
    </w:p>
    <w:p w:rsidR="00DB243A" w:rsidRPr="001E1CC3" w:rsidRDefault="005447DC" w:rsidP="0051740B">
      <w:pPr>
        <w:pStyle w:val="a9"/>
        <w:ind w:left="6372" w:firstLine="708"/>
        <w:rPr>
          <w:b/>
          <w:bCs/>
          <w:szCs w:val="28"/>
        </w:rPr>
      </w:pPr>
      <w:r>
        <w:rPr>
          <w:szCs w:val="28"/>
        </w:rPr>
        <w:t xml:space="preserve"> </w:t>
      </w:r>
    </w:p>
    <w:sectPr w:rsidR="00DB243A" w:rsidRPr="001E1CC3" w:rsidSect="0051740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4A6" w:rsidRDefault="007F34A6" w:rsidP="006978E3">
      <w:r>
        <w:separator/>
      </w:r>
    </w:p>
  </w:endnote>
  <w:endnote w:type="continuationSeparator" w:id="1">
    <w:p w:rsidR="007F34A6" w:rsidRDefault="007F34A6" w:rsidP="0069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4A6" w:rsidRDefault="007F34A6" w:rsidP="006978E3">
      <w:r>
        <w:separator/>
      </w:r>
    </w:p>
  </w:footnote>
  <w:footnote w:type="continuationSeparator" w:id="1">
    <w:p w:rsidR="007F34A6" w:rsidRDefault="007F34A6" w:rsidP="00697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7E91"/>
    <w:multiLevelType w:val="hybridMultilevel"/>
    <w:tmpl w:val="CF4E5D6C"/>
    <w:lvl w:ilvl="0" w:tplc="9C144E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B2D5D"/>
    <w:multiLevelType w:val="hybridMultilevel"/>
    <w:tmpl w:val="3568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C33AF"/>
    <w:multiLevelType w:val="hybridMultilevel"/>
    <w:tmpl w:val="0BAE5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D62D0"/>
    <w:multiLevelType w:val="hybridMultilevel"/>
    <w:tmpl w:val="40766840"/>
    <w:lvl w:ilvl="0" w:tplc="F4CCD2DE">
      <w:start w:val="18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93BF6"/>
    <w:multiLevelType w:val="hybridMultilevel"/>
    <w:tmpl w:val="071280A2"/>
    <w:lvl w:ilvl="0" w:tplc="01F8BFC8">
      <w:start w:val="18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33CAC"/>
    <w:multiLevelType w:val="hybridMultilevel"/>
    <w:tmpl w:val="2632B472"/>
    <w:lvl w:ilvl="0" w:tplc="C5388058">
      <w:start w:val="18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B7A"/>
    <w:rsid w:val="00070B92"/>
    <w:rsid w:val="00084B8E"/>
    <w:rsid w:val="000C7C80"/>
    <w:rsid w:val="00102056"/>
    <w:rsid w:val="00124B8B"/>
    <w:rsid w:val="00135024"/>
    <w:rsid w:val="001366C4"/>
    <w:rsid w:val="00187988"/>
    <w:rsid w:val="001B2563"/>
    <w:rsid w:val="001E0290"/>
    <w:rsid w:val="001E1CC3"/>
    <w:rsid w:val="001E6298"/>
    <w:rsid w:val="002575C0"/>
    <w:rsid w:val="002964B1"/>
    <w:rsid w:val="002A1D05"/>
    <w:rsid w:val="002C1EB7"/>
    <w:rsid w:val="003517A9"/>
    <w:rsid w:val="003741AF"/>
    <w:rsid w:val="00383E90"/>
    <w:rsid w:val="003E4CE7"/>
    <w:rsid w:val="0045424A"/>
    <w:rsid w:val="00454C20"/>
    <w:rsid w:val="00457F97"/>
    <w:rsid w:val="00487C8E"/>
    <w:rsid w:val="004A2F90"/>
    <w:rsid w:val="004C4A91"/>
    <w:rsid w:val="00501EFA"/>
    <w:rsid w:val="0051740B"/>
    <w:rsid w:val="0053264A"/>
    <w:rsid w:val="005447DC"/>
    <w:rsid w:val="005644C0"/>
    <w:rsid w:val="005A3B86"/>
    <w:rsid w:val="0062355B"/>
    <w:rsid w:val="00641575"/>
    <w:rsid w:val="006476F2"/>
    <w:rsid w:val="00655659"/>
    <w:rsid w:val="006978E3"/>
    <w:rsid w:val="006B6F48"/>
    <w:rsid w:val="006E2128"/>
    <w:rsid w:val="007224C7"/>
    <w:rsid w:val="00773BE7"/>
    <w:rsid w:val="00777F0C"/>
    <w:rsid w:val="00780C37"/>
    <w:rsid w:val="007E3AE7"/>
    <w:rsid w:val="007F34A6"/>
    <w:rsid w:val="00814391"/>
    <w:rsid w:val="008E641D"/>
    <w:rsid w:val="009158CE"/>
    <w:rsid w:val="009433F3"/>
    <w:rsid w:val="009739C9"/>
    <w:rsid w:val="009740DF"/>
    <w:rsid w:val="0098003D"/>
    <w:rsid w:val="00994426"/>
    <w:rsid w:val="009E0F33"/>
    <w:rsid w:val="009E1731"/>
    <w:rsid w:val="00AB61E3"/>
    <w:rsid w:val="00AC702E"/>
    <w:rsid w:val="00B1477C"/>
    <w:rsid w:val="00B20F5C"/>
    <w:rsid w:val="00B75ECA"/>
    <w:rsid w:val="00B9148E"/>
    <w:rsid w:val="00BB3271"/>
    <w:rsid w:val="00BB6F46"/>
    <w:rsid w:val="00BB726E"/>
    <w:rsid w:val="00C05392"/>
    <w:rsid w:val="00C220EA"/>
    <w:rsid w:val="00C47AB4"/>
    <w:rsid w:val="00C56F90"/>
    <w:rsid w:val="00C60E1A"/>
    <w:rsid w:val="00C62C28"/>
    <w:rsid w:val="00C94792"/>
    <w:rsid w:val="00CB7533"/>
    <w:rsid w:val="00CD0A7F"/>
    <w:rsid w:val="00CD12DA"/>
    <w:rsid w:val="00CD139A"/>
    <w:rsid w:val="00CF4453"/>
    <w:rsid w:val="00D1738D"/>
    <w:rsid w:val="00D31B7A"/>
    <w:rsid w:val="00DB243A"/>
    <w:rsid w:val="00DB5E9D"/>
    <w:rsid w:val="00DB6F15"/>
    <w:rsid w:val="00DE2035"/>
    <w:rsid w:val="00DE5340"/>
    <w:rsid w:val="00E604E5"/>
    <w:rsid w:val="00F027B7"/>
    <w:rsid w:val="00F25ADA"/>
    <w:rsid w:val="00F52583"/>
    <w:rsid w:val="00FA03E7"/>
    <w:rsid w:val="00FD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DB24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31B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31B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B24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1B7A"/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customStyle="1" w:styleId="50">
    <w:name w:val="Заголовок 5 Знак"/>
    <w:basedOn w:val="a0"/>
    <w:link w:val="5"/>
    <w:rsid w:val="00D31B7A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zh-CN"/>
    </w:rPr>
  </w:style>
  <w:style w:type="paragraph" w:styleId="a3">
    <w:name w:val="Title"/>
    <w:basedOn w:val="a"/>
    <w:link w:val="a4"/>
    <w:qFormat/>
    <w:rsid w:val="00D31B7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31B7A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styleId="a5">
    <w:name w:val="Block Text"/>
    <w:basedOn w:val="a"/>
    <w:semiHidden/>
    <w:unhideWhenUsed/>
    <w:rsid w:val="00D31B7A"/>
    <w:pPr>
      <w:tabs>
        <w:tab w:val="left" w:pos="567"/>
      </w:tabs>
      <w:ind w:left="-567" w:right="-908"/>
      <w:jc w:val="both"/>
    </w:pPr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31B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B7A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8">
    <w:name w:val="List Paragraph"/>
    <w:basedOn w:val="a"/>
    <w:uiPriority w:val="34"/>
    <w:qFormat/>
    <w:rsid w:val="002A1D05"/>
    <w:pPr>
      <w:ind w:left="720"/>
      <w:contextualSpacing/>
    </w:pPr>
  </w:style>
  <w:style w:type="paragraph" w:styleId="a9">
    <w:name w:val="Body Text Indent"/>
    <w:basedOn w:val="a"/>
    <w:link w:val="aa"/>
    <w:rsid w:val="00773BE7"/>
    <w:pPr>
      <w:ind w:left="-468"/>
      <w:jc w:val="both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73BE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DB2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zh-CN"/>
    </w:rPr>
  </w:style>
  <w:style w:type="character" w:customStyle="1" w:styleId="60">
    <w:name w:val="Заголовок 6 Знак"/>
    <w:basedOn w:val="a0"/>
    <w:link w:val="6"/>
    <w:uiPriority w:val="9"/>
    <w:rsid w:val="00DB24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uk-UA" w:eastAsia="zh-CN"/>
    </w:rPr>
  </w:style>
  <w:style w:type="table" w:styleId="ab">
    <w:name w:val="Table Grid"/>
    <w:basedOn w:val="a1"/>
    <w:uiPriority w:val="59"/>
    <w:rsid w:val="0078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978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78E3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e">
    <w:name w:val="footer"/>
    <w:basedOn w:val="a"/>
    <w:link w:val="af"/>
    <w:uiPriority w:val="99"/>
    <w:semiHidden/>
    <w:unhideWhenUsed/>
    <w:rsid w:val="006978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978E3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rsid w:val="00517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E04F7-C996-4D3B-BCDA-F446F23B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71</cp:revision>
  <cp:lastPrinted>2020-02-19T13:31:00Z</cp:lastPrinted>
  <dcterms:created xsi:type="dcterms:W3CDTF">2020-02-17T13:26:00Z</dcterms:created>
  <dcterms:modified xsi:type="dcterms:W3CDTF">2020-02-19T13:31:00Z</dcterms:modified>
</cp:coreProperties>
</file>