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194F9C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750B15" w:rsidRDefault="00194F9C" w:rsidP="00750B15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0B15" w:rsidRPr="00750B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30.08.2018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750B15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50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750B15" w:rsidRPr="00750B1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267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194F9C" w:rsidRPr="00194F9C" w:rsidRDefault="00194F9C" w:rsidP="00194F9C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Капітальний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071106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Нижня </w:t>
            </w:r>
            <w:proofErr w:type="spellStart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Апша</w:t>
            </w:r>
            <w:proofErr w:type="spellEnd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Середнє Водяне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км 2+300 - 4+800 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27.03.2018 року № 188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пунктах”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(із змінами),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автомобільної дороги:</w:t>
      </w:r>
    </w:p>
    <w:p w:rsidR="00194F9C" w:rsidRDefault="00194F9C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дороги, за рахунок коштів субвенції з державного бюджету місцевим бюджетам за бюджетною програмою 0217462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Pr="00194F9C">
        <w:rPr>
          <w:rFonts w:ascii="Times New Roman" w:hAnsi="Times New Roman" w:cs="Times New Roman"/>
          <w:sz w:val="28"/>
          <w:szCs w:val="28"/>
        </w:rPr>
        <w:t>Капітальний</w:t>
      </w:r>
      <w:r w:rsidRPr="00194F9C">
        <w:rPr>
          <w:rFonts w:ascii="Times New Roman" w:eastAsia="Calibri" w:hAnsi="Times New Roman" w:cs="Times New Roman"/>
          <w:sz w:val="28"/>
          <w:szCs w:val="28"/>
        </w:rPr>
        <w:t xml:space="preserve"> ремонт автомобільної дороги загального користування місцевого значення </w:t>
      </w:r>
      <w:r w:rsidRPr="00194F9C">
        <w:rPr>
          <w:rFonts w:ascii="Times New Roman" w:hAnsi="Times New Roman" w:cs="Times New Roman"/>
          <w:sz w:val="28"/>
          <w:szCs w:val="28"/>
        </w:rPr>
        <w:t>С 071106</w:t>
      </w:r>
      <w:r w:rsidRPr="0019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F9C">
        <w:rPr>
          <w:rFonts w:ascii="Times New Roman" w:hAnsi="Times New Roman" w:cs="Times New Roman"/>
          <w:sz w:val="28"/>
          <w:szCs w:val="28"/>
        </w:rPr>
        <w:t xml:space="preserve"> Нижня </w:t>
      </w:r>
      <w:proofErr w:type="spellStart"/>
      <w:r w:rsidRPr="00194F9C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Pr="00194F9C">
        <w:rPr>
          <w:rFonts w:ascii="Times New Roman" w:hAnsi="Times New Roman" w:cs="Times New Roman"/>
          <w:sz w:val="28"/>
          <w:szCs w:val="28"/>
        </w:rPr>
        <w:t xml:space="preserve"> – Середнє Водяне</w:t>
      </w:r>
      <w:r w:rsidRPr="00194F9C">
        <w:rPr>
          <w:rFonts w:ascii="Times New Roman" w:eastAsia="Calibri" w:hAnsi="Times New Roman" w:cs="Times New Roman"/>
          <w:sz w:val="28"/>
          <w:szCs w:val="28"/>
        </w:rPr>
        <w:t>, км 2+300 - 4+800 Закарпатської області</w:t>
      </w:r>
      <w:r>
        <w:rPr>
          <w:rFonts w:ascii="Times New Roman" w:hAnsi="Times New Roman" w:cs="Times New Roman"/>
          <w:bCs/>
          <w:sz w:val="28"/>
          <w:szCs w:val="28"/>
        </w:rPr>
        <w:t>, в сумі 216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r>
        <w:rPr>
          <w:rFonts w:ascii="Times New Roman" w:hAnsi="Times New Roman" w:cs="Times New Roman"/>
          <w:bCs/>
          <w:sz w:val="28"/>
          <w:szCs w:val="28"/>
        </w:rPr>
        <w:t>(двісті шістнадцять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 тисяч) гривень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голови державної адміністрації                                                       В.ТУРОК</w:t>
      </w:r>
    </w:p>
    <w:p w:rsidR="00FA5D65" w:rsidRDefault="00750B15"/>
    <w:sectPr w:rsidR="00FA5D65" w:rsidSect="0076370E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165472"/>
    <w:rsid w:val="00194F9C"/>
    <w:rsid w:val="004D539F"/>
    <w:rsid w:val="0057728C"/>
    <w:rsid w:val="005C35F5"/>
    <w:rsid w:val="00710560"/>
    <w:rsid w:val="00750B15"/>
    <w:rsid w:val="0076370E"/>
    <w:rsid w:val="007A4EDA"/>
    <w:rsid w:val="00801C03"/>
    <w:rsid w:val="00924534"/>
    <w:rsid w:val="00B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2018-08-23T06:34:00Z</dcterms:created>
  <dcterms:modified xsi:type="dcterms:W3CDTF">2018-08-31T12:24:00Z</dcterms:modified>
</cp:coreProperties>
</file>