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6" w:rsidRDefault="00C16416" w:rsidP="00C16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16" w:rsidRDefault="00C16416" w:rsidP="00C1641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16416" w:rsidRPr="0041334D" w:rsidRDefault="0041334D" w:rsidP="0041334D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en-US"/>
        </w:rPr>
      </w:pPr>
      <w:r w:rsidRPr="0041334D">
        <w:rPr>
          <w:rFonts w:ascii="Times New Roman CYR" w:hAnsi="Times New Roman CYR" w:cs="Times New Roman CYR"/>
          <w:sz w:val="28"/>
          <w:szCs w:val="28"/>
          <w:u w:val="single"/>
        </w:rPr>
        <w:t>01.06.</w:t>
      </w:r>
      <w:r w:rsidRPr="0041334D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2017</w:t>
      </w:r>
      <w:r w:rsidRPr="0041334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        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Pr="0041334D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142</w:t>
      </w:r>
    </w:p>
    <w:p w:rsidR="00C16416" w:rsidRDefault="00C16416" w:rsidP="00C16416">
      <w:pPr>
        <w:jc w:val="center"/>
        <w:rPr>
          <w:sz w:val="26"/>
          <w:szCs w:val="26"/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4457B4" w:rsidP="00C16416">
      <w:pPr>
        <w:pStyle w:val="2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iCs w:val="0"/>
          <w:lang w:val="uk-UA"/>
        </w:rPr>
        <w:t xml:space="preserve">Про оплату </w:t>
      </w:r>
      <w:r w:rsidR="00C16416">
        <w:rPr>
          <w:rFonts w:ascii="Times New Roman" w:hAnsi="Times New Roman" w:cs="Times New Roman"/>
          <w:bCs w:val="0"/>
          <w:iCs w:val="0"/>
          <w:lang w:val="uk-UA"/>
        </w:rPr>
        <w:t>коштів</w:t>
      </w: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статей 6 і 39 Закону України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місцеві державні </w:t>
      </w:r>
      <w:proofErr w:type="spellStart"/>
      <w:r>
        <w:rPr>
          <w:sz w:val="28"/>
          <w:lang w:val="uk-UA"/>
        </w:rPr>
        <w:t>адміністрації”</w:t>
      </w:r>
      <w:proofErr w:type="spellEnd"/>
      <w:r>
        <w:rPr>
          <w:sz w:val="28"/>
          <w:lang w:val="uk-UA"/>
        </w:rPr>
        <w:t xml:space="preserve">, на виконання рішення сесії районної ради від 22 грудня     2016 року № 204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Програму розвитку та підтримки тваринництва, птахівництва і бджільництва в районі на 2016-2020 </w:t>
      </w:r>
      <w:proofErr w:type="spellStart"/>
      <w:r>
        <w:rPr>
          <w:sz w:val="28"/>
          <w:lang w:val="uk-UA"/>
        </w:rPr>
        <w:t>роки”</w:t>
      </w:r>
      <w:proofErr w:type="spellEnd"/>
      <w:r>
        <w:rPr>
          <w:sz w:val="28"/>
          <w:lang w:val="uk-UA"/>
        </w:rPr>
        <w:t>, з метою здешевлення штучного осіменіння корів і телиць в районі: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Відділу фінансового забезпечення апарату райдержа</w:t>
      </w:r>
      <w:r w:rsidR="004457B4">
        <w:rPr>
          <w:sz w:val="28"/>
          <w:lang w:val="uk-UA"/>
        </w:rPr>
        <w:t>дміністрації (</w:t>
      </w:r>
      <w:proofErr w:type="spellStart"/>
      <w:r w:rsidR="004457B4">
        <w:rPr>
          <w:sz w:val="28"/>
          <w:lang w:val="uk-UA"/>
        </w:rPr>
        <w:t>Горан</w:t>
      </w:r>
      <w:proofErr w:type="spellEnd"/>
      <w:r w:rsidR="004457B4">
        <w:rPr>
          <w:sz w:val="28"/>
          <w:lang w:val="uk-UA"/>
        </w:rPr>
        <w:t xml:space="preserve"> М.М.) оплати</w:t>
      </w:r>
      <w:r>
        <w:rPr>
          <w:sz w:val="28"/>
          <w:lang w:val="uk-UA"/>
        </w:rPr>
        <w:t xml:space="preserve">ти приватному акціонерному товариству 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Закарпатське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племпідприємство”</w:t>
      </w:r>
      <w:proofErr w:type="spellEnd"/>
      <w:r w:rsidR="005B6AB5">
        <w:rPr>
          <w:sz w:val="28"/>
          <w:lang w:val="uk-UA"/>
        </w:rPr>
        <w:t xml:space="preserve"> </w:t>
      </w:r>
      <w:r w:rsidR="00A46CE9">
        <w:rPr>
          <w:sz w:val="28"/>
          <w:lang w:val="uk-UA"/>
        </w:rPr>
        <w:t xml:space="preserve"> 4970</w:t>
      </w:r>
      <w:r>
        <w:rPr>
          <w:sz w:val="28"/>
          <w:lang w:val="uk-UA"/>
        </w:rPr>
        <w:t>,00 (</w:t>
      </w:r>
      <w:r w:rsidR="00A46CE9">
        <w:rPr>
          <w:sz w:val="28"/>
          <w:lang w:val="uk-UA"/>
        </w:rPr>
        <w:t xml:space="preserve">чотири </w:t>
      </w:r>
      <w:r>
        <w:rPr>
          <w:sz w:val="28"/>
          <w:lang w:val="uk-UA"/>
        </w:rPr>
        <w:t>тисяч</w:t>
      </w:r>
      <w:r w:rsidR="00A46CE9">
        <w:rPr>
          <w:sz w:val="28"/>
          <w:lang w:val="uk-UA"/>
        </w:rPr>
        <w:t>і дев’ятсот сімдесят</w:t>
      </w:r>
      <w:r>
        <w:rPr>
          <w:sz w:val="28"/>
          <w:lang w:val="uk-UA"/>
        </w:rPr>
        <w:t>) гривень на здешевлення штучного осіменіння, за рахунок коштів районного бюджету, передбачених для реалізації районної Програми розвитку та підтримки тваринництва, птахівництва і бджільництва в районі на 2016-2020 роки.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  за   виконанням   цього   розпорядження   покласти  на  заступника голови державної адміністрації </w:t>
      </w:r>
      <w:proofErr w:type="spellStart"/>
      <w:r>
        <w:rPr>
          <w:sz w:val="28"/>
          <w:lang w:val="uk-UA"/>
        </w:rPr>
        <w:t>Ігнатюка</w:t>
      </w:r>
      <w:proofErr w:type="spellEnd"/>
      <w:r>
        <w:rPr>
          <w:sz w:val="28"/>
          <w:lang w:val="uk-UA"/>
        </w:rPr>
        <w:t xml:space="preserve"> Д.М.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Pr="00BF23EB" w:rsidRDefault="00C16416" w:rsidP="00C16416">
      <w:pPr>
        <w:pStyle w:val="3"/>
        <w:ind w:left="0"/>
        <w:rPr>
          <w:b/>
        </w:rPr>
      </w:pPr>
      <w:r>
        <w:rPr>
          <w:b/>
        </w:rPr>
        <w:t>Г</w:t>
      </w:r>
      <w:r w:rsidRPr="00BF23EB">
        <w:rPr>
          <w:b/>
        </w:rPr>
        <w:t>олов</w:t>
      </w:r>
      <w:r>
        <w:rPr>
          <w:b/>
        </w:rPr>
        <w:t>а</w:t>
      </w:r>
      <w:r w:rsidRPr="00BF23EB">
        <w:rPr>
          <w:b/>
        </w:rPr>
        <w:t xml:space="preserve"> державно</w:t>
      </w:r>
      <w:r>
        <w:rPr>
          <w:b/>
        </w:rPr>
        <w:t>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П.</w:t>
      </w:r>
      <w:proofErr w:type="spellStart"/>
      <w:r>
        <w:rPr>
          <w:b/>
        </w:rPr>
        <w:t>Басараба</w:t>
      </w:r>
      <w:proofErr w:type="spellEnd"/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jc w:val="both"/>
        <w:rPr>
          <w:lang w:val="uk-UA"/>
        </w:rPr>
      </w:pPr>
    </w:p>
    <w:p w:rsidR="00F827D1" w:rsidRDefault="00F827D1"/>
    <w:sectPr w:rsidR="00F827D1" w:rsidSect="00F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16"/>
    <w:rsid w:val="000B7AD1"/>
    <w:rsid w:val="00125D90"/>
    <w:rsid w:val="002D5A5E"/>
    <w:rsid w:val="002F73D6"/>
    <w:rsid w:val="003F7CEE"/>
    <w:rsid w:val="0041334D"/>
    <w:rsid w:val="00435658"/>
    <w:rsid w:val="004457B4"/>
    <w:rsid w:val="005043BA"/>
    <w:rsid w:val="005A75E7"/>
    <w:rsid w:val="005B6AB5"/>
    <w:rsid w:val="00737041"/>
    <w:rsid w:val="007A6C81"/>
    <w:rsid w:val="00A46CE9"/>
    <w:rsid w:val="00A93D4D"/>
    <w:rsid w:val="00C16416"/>
    <w:rsid w:val="00F827D1"/>
    <w:rsid w:val="00FC50E6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6416"/>
    <w:pPr>
      <w:keepNext/>
      <w:ind w:left="6372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64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16416"/>
    <w:pPr>
      <w:jc w:val="center"/>
    </w:pPr>
    <w:rPr>
      <w:b/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C164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2017-05-18T07:43:00Z</dcterms:created>
  <dcterms:modified xsi:type="dcterms:W3CDTF">2017-06-07T12:31:00Z</dcterms:modified>
</cp:coreProperties>
</file>