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16" w:rsidRPr="007D5216" w:rsidRDefault="007D5216" w:rsidP="007D521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</w:p>
    <w:p w:rsidR="007D5216" w:rsidRPr="007D5216" w:rsidRDefault="007D5216" w:rsidP="007D5216">
      <w:pPr>
        <w:rPr>
          <w:rFonts w:ascii="Times New Roman" w:hAnsi="Times New Roman" w:cs="Times New Roman"/>
          <w:sz w:val="28"/>
          <w:szCs w:val="28"/>
        </w:rPr>
      </w:pPr>
    </w:p>
    <w:p w:rsidR="007D5216" w:rsidRPr="007D5216" w:rsidRDefault="00E13F44" w:rsidP="007D5216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Іванівна</w:t>
      </w:r>
    </w:p>
    <w:p w:rsidR="007D5216" w:rsidRPr="007D5216" w:rsidRDefault="007D5216" w:rsidP="007D5216">
      <w:pPr>
        <w:rPr>
          <w:rFonts w:ascii="Times New Roman" w:hAnsi="Times New Roman" w:cs="Times New Roman"/>
          <w:b/>
          <w:sz w:val="28"/>
          <w:szCs w:val="28"/>
        </w:rPr>
      </w:pPr>
    </w:p>
    <w:p w:rsidR="007D5216" w:rsidRPr="007D5216" w:rsidRDefault="007D5216" w:rsidP="007D5216">
      <w:pPr>
        <w:jc w:val="both"/>
        <w:rPr>
          <w:rFonts w:ascii="Times New Roman" w:hAnsi="Times New Roman" w:cs="Times New Roman"/>
          <w:sz w:val="28"/>
          <w:szCs w:val="28"/>
        </w:rPr>
      </w:pPr>
      <w:r w:rsidRPr="007D5216">
        <w:rPr>
          <w:rFonts w:ascii="Times New Roman" w:hAnsi="Times New Roman" w:cs="Times New Roman"/>
          <w:sz w:val="28"/>
          <w:szCs w:val="28"/>
        </w:rPr>
        <w:t xml:space="preserve">    За результатами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вико</w:t>
      </w:r>
      <w:r w:rsidR="001E6BB1">
        <w:rPr>
          <w:rFonts w:ascii="Times New Roman" w:hAnsi="Times New Roman" w:cs="Times New Roman"/>
          <w:sz w:val="28"/>
          <w:szCs w:val="28"/>
        </w:rPr>
        <w:t>нання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” та Порядку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>,</w:t>
      </w:r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D5216">
        <w:rPr>
          <w:rFonts w:ascii="Times New Roman" w:hAnsi="Times New Roman" w:cs="Times New Roman"/>
          <w:sz w:val="28"/>
          <w:szCs w:val="28"/>
        </w:rPr>
        <w:t>с</w:t>
      </w:r>
      <w:r w:rsidR="001E6BB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E6BB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2014</w:t>
      </w:r>
      <w:r w:rsidRPr="007D5216">
        <w:rPr>
          <w:rFonts w:ascii="Times New Roman" w:hAnsi="Times New Roman" w:cs="Times New Roman"/>
          <w:sz w:val="28"/>
          <w:szCs w:val="28"/>
        </w:rPr>
        <w:t xml:space="preserve"> року № 563,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17.03.2015 № 87</w:t>
      </w:r>
      <w:proofErr w:type="gramStart"/>
      <w:r w:rsidRPr="007D5216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7D5216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”,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1E6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E6B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E6BB1">
        <w:rPr>
          <w:rFonts w:ascii="Times New Roman" w:hAnsi="Times New Roman" w:cs="Times New Roman"/>
          <w:sz w:val="28"/>
          <w:szCs w:val="28"/>
        </w:rPr>
        <w:t xml:space="preserve"> до</w:t>
      </w:r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F44">
        <w:rPr>
          <w:rFonts w:ascii="Times New Roman" w:hAnsi="Times New Roman" w:cs="Times New Roman"/>
          <w:sz w:val="28"/>
          <w:szCs w:val="28"/>
          <w:lang w:val="uk-UA"/>
        </w:rPr>
        <w:t>Костан</w:t>
      </w:r>
      <w:proofErr w:type="spellEnd"/>
      <w:r w:rsidR="00E13F44">
        <w:rPr>
          <w:rFonts w:ascii="Times New Roman" w:hAnsi="Times New Roman" w:cs="Times New Roman"/>
          <w:sz w:val="28"/>
          <w:szCs w:val="28"/>
          <w:lang w:val="uk-UA"/>
        </w:rPr>
        <w:t xml:space="preserve"> Олени Іванівни</w:t>
      </w:r>
    </w:p>
    <w:p w:rsidR="007D5216" w:rsidRPr="007D5216" w:rsidRDefault="00E13F44" w:rsidP="007D5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провідного спеціаліста-архіваріуса сектору прийому заяв і документів відділу соціальних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компенсацій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, </w:t>
      </w:r>
      <w:r w:rsidR="001E6BB1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="001E6BB1">
        <w:rPr>
          <w:rFonts w:ascii="Times New Roman" w:hAnsi="Times New Roman" w:cs="Times New Roman"/>
          <w:b/>
          <w:sz w:val="28"/>
          <w:szCs w:val="28"/>
        </w:rPr>
        <w:t>застосовуються</w:t>
      </w:r>
      <w:proofErr w:type="spellEnd"/>
      <w:r w:rsidR="007D5216" w:rsidRPr="007D5216">
        <w:rPr>
          <w:rFonts w:ascii="Times New Roman" w:hAnsi="Times New Roman" w:cs="Times New Roman"/>
          <w:b/>
          <w:sz w:val="28"/>
          <w:szCs w:val="28"/>
        </w:rPr>
        <w:t xml:space="preserve"> заборони,</w:t>
      </w:r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та четвертою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>”.</w:t>
      </w:r>
    </w:p>
    <w:p w:rsidR="007D5216" w:rsidRDefault="007D5216" w:rsidP="007D5216">
      <w:pPr>
        <w:jc w:val="both"/>
        <w:rPr>
          <w:sz w:val="28"/>
          <w:szCs w:val="28"/>
        </w:rPr>
      </w:pPr>
    </w:p>
    <w:p w:rsidR="00136917" w:rsidRDefault="00136917"/>
    <w:sectPr w:rsidR="00136917" w:rsidSect="00B9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216"/>
    <w:rsid w:val="00136917"/>
    <w:rsid w:val="001E6BB1"/>
    <w:rsid w:val="007D5216"/>
    <w:rsid w:val="00B94D3F"/>
    <w:rsid w:val="00E1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3</cp:revision>
  <dcterms:created xsi:type="dcterms:W3CDTF">2016-04-29T10:29:00Z</dcterms:created>
  <dcterms:modified xsi:type="dcterms:W3CDTF">2016-04-29T10:33:00Z</dcterms:modified>
</cp:coreProperties>
</file>