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50" w:rsidRDefault="00323550" w:rsidP="00323550">
      <w:pPr>
        <w:rPr>
          <w:b/>
          <w:sz w:val="28"/>
        </w:rPr>
      </w:pPr>
    </w:p>
    <w:p w:rsidR="00323550" w:rsidRDefault="00323550" w:rsidP="00323550">
      <w:pPr>
        <w:jc w:val="center"/>
        <w:rPr>
          <w:b/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Pr="006E2144">
        <w:rPr>
          <w:b/>
          <w:sz w:val="28"/>
        </w:rPr>
        <w:t>ЗАТВЕРДЖЕНО</w:t>
      </w:r>
    </w:p>
    <w:p w:rsidR="00323550" w:rsidRDefault="00323550" w:rsidP="0032355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</w:rPr>
        <w:t xml:space="preserve">                                                                         наказом </w:t>
      </w:r>
      <w:proofErr w:type="spellStart"/>
      <w:r>
        <w:rPr>
          <w:b/>
          <w:sz w:val="28"/>
          <w:szCs w:val="28"/>
          <w:lang w:val="ru-RU"/>
        </w:rPr>
        <w:t>керівника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апарату</w:t>
      </w:r>
      <w:proofErr w:type="spellEnd"/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323550" w:rsidRDefault="00323550" w:rsidP="00323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райдержадміністрації                </w:t>
      </w:r>
    </w:p>
    <w:p w:rsidR="00323550" w:rsidRDefault="00323550" w:rsidP="00323550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                                      </w:t>
      </w:r>
    </w:p>
    <w:p w:rsidR="00323550" w:rsidRPr="005C4CCB" w:rsidRDefault="00323550" w:rsidP="00323550">
      <w:pPr>
        <w:spacing w:before="120" w:after="120" w:line="22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від “</w:t>
      </w:r>
      <w:r w:rsidRPr="005A3F57">
        <w:rPr>
          <w:b/>
          <w:sz w:val="24"/>
          <w:szCs w:val="24"/>
          <w:u w:val="single"/>
        </w:rPr>
        <w:t>24.01</w:t>
      </w:r>
      <w:r>
        <w:rPr>
          <w:b/>
          <w:sz w:val="24"/>
          <w:szCs w:val="24"/>
        </w:rPr>
        <w:t xml:space="preserve">.” </w:t>
      </w:r>
      <w:r w:rsidRPr="005A3F57">
        <w:rPr>
          <w:b/>
          <w:sz w:val="24"/>
          <w:szCs w:val="24"/>
          <w:u w:val="single"/>
        </w:rPr>
        <w:t>2019</w:t>
      </w:r>
      <w:r>
        <w:rPr>
          <w:b/>
          <w:sz w:val="24"/>
          <w:szCs w:val="24"/>
        </w:rPr>
        <w:t xml:space="preserve">р. № </w:t>
      </w:r>
      <w:r w:rsidRPr="005A3F57">
        <w:rPr>
          <w:b/>
          <w:sz w:val="24"/>
          <w:szCs w:val="24"/>
          <w:u w:val="single"/>
        </w:rPr>
        <w:t>05</w:t>
      </w:r>
    </w:p>
    <w:p w:rsidR="00323550" w:rsidRDefault="00323550" w:rsidP="00323550">
      <w:pPr>
        <w:jc w:val="center"/>
        <w:rPr>
          <w:b/>
          <w:sz w:val="28"/>
        </w:rPr>
      </w:pPr>
    </w:p>
    <w:p w:rsidR="00323550" w:rsidRDefault="00323550" w:rsidP="00323550">
      <w:pPr>
        <w:jc w:val="center"/>
        <w:rPr>
          <w:b/>
          <w:sz w:val="28"/>
        </w:rPr>
      </w:pPr>
    </w:p>
    <w:p w:rsidR="00323550" w:rsidRDefault="00323550" w:rsidP="0032355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УМОВИ</w:t>
      </w:r>
    </w:p>
    <w:p w:rsidR="00323550" w:rsidRDefault="00323550" w:rsidP="00323550">
      <w:pPr>
        <w:jc w:val="center"/>
        <w:rPr>
          <w:b/>
          <w:sz w:val="28"/>
        </w:rPr>
      </w:pPr>
      <w:r>
        <w:rPr>
          <w:b/>
          <w:sz w:val="28"/>
        </w:rPr>
        <w:t>проведення конкурсу</w:t>
      </w:r>
    </w:p>
    <w:p w:rsidR="00323550" w:rsidRDefault="00323550" w:rsidP="00323550">
      <w:pPr>
        <w:jc w:val="center"/>
        <w:rPr>
          <w:b/>
          <w:sz w:val="28"/>
        </w:rPr>
      </w:pPr>
      <w:r>
        <w:rPr>
          <w:b/>
          <w:sz w:val="28"/>
        </w:rPr>
        <w:t>на зайняття вакантної посади державної служби категорії ,,Б” -</w:t>
      </w:r>
    </w:p>
    <w:p w:rsidR="00323550" w:rsidRDefault="00323550" w:rsidP="00323550">
      <w:pPr>
        <w:rPr>
          <w:b/>
          <w:sz w:val="28"/>
        </w:rPr>
      </w:pPr>
      <w:r>
        <w:rPr>
          <w:b/>
          <w:sz w:val="28"/>
        </w:rPr>
        <w:t xml:space="preserve">                                   начальника відділу інфраструктури, </w:t>
      </w:r>
    </w:p>
    <w:p w:rsidR="00323550" w:rsidRDefault="00323550" w:rsidP="00323550">
      <w:pPr>
        <w:rPr>
          <w:b/>
          <w:sz w:val="28"/>
        </w:rPr>
      </w:pPr>
      <w:r>
        <w:rPr>
          <w:b/>
          <w:sz w:val="28"/>
        </w:rPr>
        <w:t xml:space="preserve">            житлово-комунального  господарства та будівництва управління</w:t>
      </w:r>
    </w:p>
    <w:p w:rsidR="00323550" w:rsidRDefault="00323550" w:rsidP="0032355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економічного розвитку </w:t>
      </w:r>
    </w:p>
    <w:p w:rsidR="00323550" w:rsidRDefault="00323550" w:rsidP="00323550">
      <w:pPr>
        <w:rPr>
          <w:b/>
          <w:sz w:val="28"/>
        </w:rPr>
      </w:pPr>
      <w:r>
        <w:rPr>
          <w:b/>
          <w:sz w:val="28"/>
        </w:rPr>
        <w:t xml:space="preserve">     Рахівської районної державної адміністрації Закарпатської області</w:t>
      </w:r>
    </w:p>
    <w:p w:rsidR="00323550" w:rsidRDefault="00323550" w:rsidP="00323550">
      <w:pPr>
        <w:jc w:val="center"/>
        <w:rPr>
          <w:b/>
          <w:sz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5918"/>
      </w:tblGrid>
      <w:tr w:rsidR="00323550" w:rsidRPr="00403E16" w:rsidTr="0056516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56516E">
            <w:pPr>
              <w:spacing w:line="256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Загальні умови</w:t>
            </w:r>
          </w:p>
        </w:tc>
      </w:tr>
      <w:tr w:rsidR="00323550" w:rsidRPr="00403E16" w:rsidTr="0056516E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56516E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Посадові обов’язки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Pr="00C7656E" w:rsidRDefault="00323550" w:rsidP="0056516E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 w:rsidRPr="00C7656E">
              <w:rPr>
                <w:sz w:val="28"/>
                <w:szCs w:val="28"/>
              </w:rPr>
              <w:t>Начальник відділу інфраструктури, житлово-комунального господарства та будівництва управління економічного розвитку райдержадміністрації забезпечує реалізацію державної політики у сфері інфраструктури, житлово-комунального господарства</w:t>
            </w:r>
            <w:r>
              <w:rPr>
                <w:sz w:val="28"/>
                <w:szCs w:val="28"/>
              </w:rPr>
              <w:t xml:space="preserve"> </w:t>
            </w:r>
            <w:r w:rsidRPr="00C7656E">
              <w:rPr>
                <w:sz w:val="28"/>
                <w:szCs w:val="28"/>
              </w:rPr>
              <w:t>та будівництва райдержадміністрації, сприяє проведенню ефективної інвестиційної політики, під час проектування будівництва нових та реконструкцій діючих об’єктів житлово-комунальн</w:t>
            </w:r>
            <w:r>
              <w:rPr>
                <w:sz w:val="28"/>
                <w:szCs w:val="28"/>
              </w:rPr>
              <w:t>ого господарства</w:t>
            </w:r>
            <w:r w:rsidRPr="00C7656E">
              <w:rPr>
                <w:sz w:val="28"/>
                <w:szCs w:val="28"/>
              </w:rPr>
              <w:t xml:space="preserve"> здійснює контроль за їх будівництвом, бере участь у розроблені проектів благоустрою територій населених пунктів,</w:t>
            </w:r>
            <w:r w:rsidRPr="00C7656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sz w:val="28"/>
                <w:szCs w:val="28"/>
                <w:lang w:val="ru-RU"/>
              </w:rPr>
              <w:t>здійснює</w:t>
            </w:r>
            <w:proofErr w:type="spellEnd"/>
            <w:r w:rsidRPr="00C7656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sz w:val="28"/>
                <w:szCs w:val="28"/>
                <w:lang w:val="ru-RU"/>
              </w:rPr>
              <w:t>відповідно</w:t>
            </w:r>
            <w:proofErr w:type="spellEnd"/>
            <w:r w:rsidRPr="00C7656E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C7656E">
              <w:rPr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C7656E">
              <w:rPr>
                <w:sz w:val="28"/>
                <w:szCs w:val="28"/>
                <w:lang w:val="ru-RU"/>
              </w:rPr>
              <w:t xml:space="preserve"> контроль за </w:t>
            </w:r>
            <w:proofErr w:type="spellStart"/>
            <w:r w:rsidRPr="00C7656E">
              <w:rPr>
                <w:sz w:val="28"/>
                <w:szCs w:val="28"/>
                <w:lang w:val="ru-RU"/>
              </w:rPr>
              <w:t>організацією</w:t>
            </w:r>
            <w:proofErr w:type="spellEnd"/>
            <w:r w:rsidRPr="00C7656E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7656E">
              <w:rPr>
                <w:sz w:val="28"/>
                <w:szCs w:val="28"/>
                <w:lang w:val="ru-RU"/>
              </w:rPr>
              <w:t>якістю</w:t>
            </w:r>
            <w:proofErr w:type="spellEnd"/>
            <w:r w:rsidRPr="00C7656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C7656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sz w:val="28"/>
                <w:szCs w:val="28"/>
                <w:lang w:val="ru-RU"/>
              </w:rPr>
              <w:t>населення</w:t>
            </w:r>
            <w:proofErr w:type="spellEnd"/>
            <w:r w:rsidRPr="00C7656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sz w:val="28"/>
                <w:szCs w:val="28"/>
                <w:lang w:val="ru-RU"/>
              </w:rPr>
              <w:t>підприємствами</w:t>
            </w:r>
            <w:proofErr w:type="spellEnd"/>
            <w:r w:rsidRPr="00C7656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7656E">
              <w:rPr>
                <w:sz w:val="28"/>
                <w:szCs w:val="28"/>
                <w:lang w:val="ru-RU"/>
              </w:rPr>
              <w:t>установами</w:t>
            </w:r>
            <w:proofErr w:type="spellEnd"/>
            <w:r w:rsidRPr="00C7656E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7656E">
              <w:rPr>
                <w:sz w:val="28"/>
                <w:szCs w:val="28"/>
                <w:lang w:val="ru-RU"/>
              </w:rPr>
              <w:t>організаціями</w:t>
            </w:r>
            <w:proofErr w:type="spellEnd"/>
            <w:r w:rsidRPr="00C7656E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C7656E">
              <w:rPr>
                <w:sz w:val="28"/>
                <w:szCs w:val="28"/>
                <w:lang w:val="ru-RU"/>
              </w:rPr>
              <w:t>житлово-комунального</w:t>
            </w:r>
            <w:proofErr w:type="spellEnd"/>
            <w:r w:rsidRPr="00C7656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sz w:val="28"/>
                <w:szCs w:val="28"/>
                <w:lang w:val="ru-RU"/>
              </w:rPr>
              <w:t>господарства</w:t>
            </w:r>
            <w:proofErr w:type="spellEnd"/>
            <w:r w:rsidRPr="00C7656E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7656E">
              <w:rPr>
                <w:sz w:val="28"/>
                <w:szCs w:val="28"/>
                <w:lang w:val="ru-RU"/>
              </w:rPr>
              <w:t>будівництва</w:t>
            </w:r>
            <w:proofErr w:type="spellEnd"/>
            <w:r w:rsidRPr="00C7656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здійснює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у межах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компетенції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підготовку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пропозицій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вдосконалення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маршрутної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мережі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міжміських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приміських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автобусних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маршрутів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загального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користування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проведення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конкурсів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метою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розвитку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конкуренції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обмеження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монополізму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на ринку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пасажирських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транспортних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послуг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вибору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конкурсних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засадах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юридичних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фізичних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осіб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автомобільних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перевезень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lastRenderedPageBreak/>
              <w:t>які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спроможні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забезпечувати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належну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якість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перевезень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пасажирів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автобусних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маршрутах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загального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користування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відповідно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вимог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забезпечує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у межах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компетенції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реалізацію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повноважень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районної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державної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адміністрації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здійснення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державного контролю за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дотримання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сфері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благоустрою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території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населених</w:t>
            </w:r>
            <w:proofErr w:type="spellEnd"/>
            <w:r w:rsidRPr="00C765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656E">
              <w:rPr>
                <w:color w:val="000000"/>
                <w:sz w:val="28"/>
                <w:szCs w:val="28"/>
                <w:lang w:val="ru-RU"/>
              </w:rPr>
              <w:t>пунктів</w:t>
            </w:r>
            <w:proofErr w:type="spellEnd"/>
            <w:r w:rsidRPr="00C7656E">
              <w:rPr>
                <w:sz w:val="28"/>
                <w:szCs w:val="28"/>
                <w:lang w:val="ru-RU"/>
              </w:rPr>
              <w:t>.</w:t>
            </w:r>
          </w:p>
        </w:tc>
      </w:tr>
      <w:tr w:rsidR="00323550" w:rsidRPr="00403E16" w:rsidTr="0056516E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0" w:rsidRDefault="00323550" w:rsidP="0056516E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lastRenderedPageBreak/>
              <w:t>Умови оплати праці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0" w:rsidRPr="00C7656E" w:rsidRDefault="00323550" w:rsidP="0056516E">
            <w:pPr>
              <w:pStyle w:val="a3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Посадовий оклад – 5300 грн., надбавка згідно Закону України ,,Про статус гірських населених пунктів”,   надбавка за вислугу років, надбавка за ранг державного службовця та за наявності економії фонду заробітної плати - інтенсивність праці.</w:t>
            </w:r>
          </w:p>
        </w:tc>
      </w:tr>
      <w:tr w:rsidR="00323550" w:rsidRPr="00403E16" w:rsidTr="0056516E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0" w:rsidRDefault="00323550" w:rsidP="0056516E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0" w:rsidRPr="00917191" w:rsidRDefault="00323550" w:rsidP="0056516E">
            <w:pPr>
              <w:pStyle w:val="a3"/>
              <w:spacing w:line="256" w:lineRule="auto"/>
              <w:jc w:val="both"/>
              <w:rPr>
                <w:sz w:val="28"/>
                <w:szCs w:val="28"/>
              </w:rPr>
            </w:pPr>
            <w:r w:rsidRPr="00917191">
              <w:rPr>
                <w:sz w:val="28"/>
                <w:szCs w:val="28"/>
              </w:rPr>
              <w:t>Безстрокове призначення</w:t>
            </w:r>
          </w:p>
        </w:tc>
      </w:tr>
      <w:tr w:rsidR="00323550" w:rsidRPr="00403E16" w:rsidTr="0056516E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0" w:rsidRDefault="00323550" w:rsidP="0056516E">
            <w:pPr>
              <w:spacing w:line="256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0" w:rsidRDefault="00323550" w:rsidP="0056516E">
            <w:pPr>
              <w:pStyle w:val="a5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копія паспорта громадянина України;</w:t>
            </w:r>
          </w:p>
          <w:p w:rsidR="00323550" w:rsidRDefault="00323550" w:rsidP="0056516E">
            <w:pPr>
              <w:pStyle w:val="a5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323550" w:rsidRDefault="00323550" w:rsidP="0056516E">
            <w:pPr>
              <w:pStyle w:val="a5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323550" w:rsidRDefault="00323550" w:rsidP="0056516E">
            <w:pPr>
              <w:pStyle w:val="a5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копія (копії) документа (документів) про освіту;</w:t>
            </w:r>
          </w:p>
          <w:p w:rsidR="00323550" w:rsidRDefault="00323550" w:rsidP="0056516E">
            <w:pPr>
              <w:pStyle w:val="a5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оргінал посвідчення атестації щодо вільного володіння державною мовою;</w:t>
            </w:r>
          </w:p>
          <w:p w:rsidR="00323550" w:rsidRDefault="00323550" w:rsidP="0056516E">
            <w:pPr>
              <w:pStyle w:val="a5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заповнена особова картка встановленого зразка;</w:t>
            </w:r>
          </w:p>
          <w:p w:rsidR="00323550" w:rsidRDefault="00323550" w:rsidP="0056516E">
            <w:pPr>
              <w:pStyle w:val="a5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декларація особи, уповноваженої на виконання функцій держави або місцевого самоврядування, за минулий рік ( надається 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вигляді роздрукованого примірника заповненої декларації на офіційному Веб-сайті НАЗК);</w:t>
            </w:r>
          </w:p>
          <w:p w:rsidR="00323550" w:rsidRDefault="00323550" w:rsidP="0056516E">
            <w:pPr>
              <w:pStyle w:val="a5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письмова заява </w:t>
            </w:r>
            <w:r w:rsidRPr="001207CC">
              <w:rPr>
                <w:rFonts w:ascii="Times New Roman" w:hAnsi="Times New Roman"/>
                <w:sz w:val="28"/>
                <w:szCs w:val="28"/>
              </w:rPr>
              <w:t>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23550" w:rsidRPr="00917191" w:rsidRDefault="00323550" w:rsidP="0056516E">
            <w:pPr>
              <w:pStyle w:val="a3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Строк подання документів:</w:t>
            </w:r>
            <w:r>
              <w:rPr>
                <w:sz w:val="28"/>
                <w:szCs w:val="28"/>
                <w:lang w:eastAsia="en-US"/>
              </w:rPr>
              <w:t xml:space="preserve"> 15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323550" w:rsidRPr="00403E16" w:rsidTr="0056516E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0" w:rsidRDefault="00323550" w:rsidP="0056516E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lastRenderedPageBreak/>
              <w:t xml:space="preserve">Місце, час та дата </w:t>
            </w:r>
          </w:p>
          <w:p w:rsidR="00323550" w:rsidRDefault="00323550" w:rsidP="0056516E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початку проведення конкурсу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0" w:rsidRDefault="00323550" w:rsidP="0056516E">
            <w:pPr>
              <w:pStyle w:val="a5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лютого 2019 року, початок о 14.00  год.</w:t>
            </w:r>
          </w:p>
          <w:p w:rsidR="00323550" w:rsidRDefault="00323550" w:rsidP="0056516E">
            <w:pPr>
              <w:pStyle w:val="a5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адресою: 90600, Закарпатська обл., м. Рахів, </w:t>
            </w:r>
          </w:p>
          <w:p w:rsidR="00323550" w:rsidRDefault="00323550" w:rsidP="0056516E">
            <w:pPr>
              <w:pStyle w:val="a5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Миру,1</w:t>
            </w:r>
          </w:p>
        </w:tc>
      </w:tr>
      <w:tr w:rsidR="00323550" w:rsidRPr="00403E16" w:rsidTr="0056516E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0" w:rsidRDefault="00323550" w:rsidP="0056516E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Прізвище, ім</w:t>
            </w:r>
            <w:r>
              <w:rPr>
                <w:rFonts w:eastAsia="Times New Roman"/>
                <w:b/>
                <w:sz w:val="28"/>
                <w:szCs w:val="28"/>
              </w:rPr>
              <w:t>’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0" w:rsidRDefault="00323550" w:rsidP="0056516E">
            <w:pPr>
              <w:pStyle w:val="a5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Приймаченко Наталія  Іванівна,</w:t>
            </w:r>
          </w:p>
          <w:p w:rsidR="00323550" w:rsidRDefault="00323550" w:rsidP="0056516E">
            <w:pPr>
              <w:pStyle w:val="a5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(03132) 25642,</w:t>
            </w:r>
          </w:p>
          <w:p w:rsidR="00323550" w:rsidRDefault="00323550" w:rsidP="0056516E">
            <w:pPr>
              <w:pStyle w:val="a5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natasharakhiv</w:t>
            </w:r>
            <w:proofErr w:type="spellEnd"/>
            <w:r w:rsidRPr="005A3F57">
              <w:rPr>
                <w:rFonts w:ascii="Times New Roman" w:hAnsi="Times New Roman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ukr</w:t>
            </w:r>
            <w:proofErr w:type="spellEnd"/>
            <w:r w:rsidRPr="005A3F5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</w:p>
        </w:tc>
      </w:tr>
      <w:tr w:rsidR="00323550" w:rsidRPr="00403E16" w:rsidTr="0056516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56516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</w:rPr>
              <w:t>Кваліфікаційні вимоги</w:t>
            </w:r>
          </w:p>
        </w:tc>
      </w:tr>
      <w:tr w:rsidR="00323550" w:rsidRPr="00403E16" w:rsidTr="005651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56516E">
            <w:pPr>
              <w:spacing w:line="25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56516E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Освіта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Pr="00C7656E" w:rsidRDefault="00323550" w:rsidP="0056516E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Вища  освіта </w:t>
            </w:r>
            <w:r w:rsidRPr="00C7656E">
              <w:rPr>
                <w:sz w:val="28"/>
                <w:szCs w:val="28"/>
              </w:rPr>
              <w:t xml:space="preserve"> за освітньо-</w:t>
            </w:r>
            <w:r>
              <w:rPr>
                <w:sz w:val="28"/>
                <w:szCs w:val="28"/>
              </w:rPr>
              <w:t>кваліфікаційним рівнем не нижче магістра</w:t>
            </w:r>
          </w:p>
        </w:tc>
      </w:tr>
      <w:tr w:rsidR="00323550" w:rsidRPr="00403E16" w:rsidTr="005651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56516E">
            <w:pPr>
              <w:spacing w:line="25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56516E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Досвід роботи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Pr="00C7656E" w:rsidRDefault="00323550" w:rsidP="0056516E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C7656E">
              <w:rPr>
                <w:sz w:val="28"/>
                <w:szCs w:val="28"/>
              </w:rPr>
              <w:t>Досвід роботи на посадах державної служби категорій "Б" чи "В", або досвід служби в органах місцевого самоврядування, або досвід роботи на керівних посадах підприємств, установ та організацій незалежно від форми</w:t>
            </w:r>
            <w:r>
              <w:rPr>
                <w:sz w:val="28"/>
                <w:szCs w:val="28"/>
              </w:rPr>
              <w:t xml:space="preserve"> власності не менше одного року</w:t>
            </w:r>
          </w:p>
        </w:tc>
      </w:tr>
      <w:tr w:rsidR="00323550" w:rsidRPr="00403E16" w:rsidTr="005651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56516E">
            <w:pPr>
              <w:spacing w:line="25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56516E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Володіння державною мовою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56516E">
            <w:pPr>
              <w:spacing w:line="25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Вільне володіння державною мовою</w:t>
            </w:r>
            <w:bookmarkStart w:id="0" w:name="_GoBack"/>
            <w:bookmarkEnd w:id="0"/>
          </w:p>
        </w:tc>
      </w:tr>
      <w:tr w:rsidR="00323550" w:rsidRPr="00403E16" w:rsidTr="005651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0" w:rsidRDefault="00323550" w:rsidP="0056516E">
            <w:pPr>
              <w:spacing w:line="25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0" w:rsidRDefault="00323550" w:rsidP="0056516E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Володіння іноземною мовою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0" w:rsidRDefault="00323550" w:rsidP="0056516E">
            <w:pPr>
              <w:spacing w:line="25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                                  -</w:t>
            </w:r>
          </w:p>
        </w:tc>
      </w:tr>
      <w:tr w:rsidR="00323550" w:rsidRPr="00403E16" w:rsidTr="0056516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56516E">
            <w:pPr>
              <w:spacing w:line="256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 xml:space="preserve">          Вимоги до  компетентності</w:t>
            </w:r>
          </w:p>
        </w:tc>
      </w:tr>
      <w:tr w:rsidR="00323550" w:rsidRPr="00403E16" w:rsidTr="0056516E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56516E">
            <w:pPr>
              <w:spacing w:line="256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Вимога</w:t>
            </w:r>
          </w:p>
          <w:p w:rsidR="00323550" w:rsidRDefault="00323550" w:rsidP="0056516E">
            <w:pPr>
              <w:spacing w:line="256" w:lineRule="auto"/>
              <w:jc w:val="center"/>
              <w:rPr>
                <w:rFonts w:eastAsia="Times New Roman"/>
                <w:b/>
                <w:sz w:val="28"/>
              </w:rPr>
            </w:pPr>
          </w:p>
          <w:p w:rsidR="00323550" w:rsidRDefault="00323550" w:rsidP="0056516E">
            <w:pPr>
              <w:spacing w:line="256" w:lineRule="auto"/>
              <w:jc w:val="center"/>
              <w:rPr>
                <w:rFonts w:eastAsia="Times New Roman"/>
                <w:b/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56516E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Компоненти вимоги</w:t>
            </w:r>
          </w:p>
        </w:tc>
      </w:tr>
      <w:tr w:rsidR="00323550" w:rsidRPr="00403E16" w:rsidTr="0056516E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Pr="00A500D3" w:rsidRDefault="00323550" w:rsidP="0056516E">
            <w:pPr>
              <w:spacing w:line="25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 Управлінські навички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Pr="006F3D8D" w:rsidRDefault="00323550" w:rsidP="0056516E">
            <w:pPr>
              <w:spacing w:line="25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     1)</w:t>
            </w:r>
            <w:r w:rsidRPr="006F3D8D">
              <w:rPr>
                <w:rFonts w:eastAsia="Times New Roman"/>
                <w:sz w:val="28"/>
              </w:rPr>
              <w:t>управління персоналом;</w:t>
            </w:r>
          </w:p>
          <w:p w:rsidR="00323550" w:rsidRDefault="00323550" w:rsidP="00323550">
            <w:pPr>
              <w:pStyle w:val="a4"/>
              <w:numPr>
                <w:ilvl w:val="0"/>
                <w:numId w:val="2"/>
              </w:numPr>
              <w:spacing w:line="25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організація та планування роботи</w:t>
            </w:r>
          </w:p>
          <w:p w:rsidR="00323550" w:rsidRPr="006F3D8D" w:rsidRDefault="00323550" w:rsidP="00323550">
            <w:pPr>
              <w:pStyle w:val="a4"/>
              <w:numPr>
                <w:ilvl w:val="0"/>
                <w:numId w:val="2"/>
              </w:numPr>
              <w:spacing w:line="25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прийняття управлінських рішень</w:t>
            </w:r>
          </w:p>
        </w:tc>
      </w:tr>
      <w:tr w:rsidR="00323550" w:rsidRPr="00403E16" w:rsidTr="0056516E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Pr="00A500D3" w:rsidRDefault="00323550" w:rsidP="0056516E">
            <w:pPr>
              <w:spacing w:line="25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lastRenderedPageBreak/>
              <w:t xml:space="preserve">2. </w:t>
            </w:r>
            <w:r w:rsidRPr="00A500D3">
              <w:rPr>
                <w:rFonts w:eastAsia="Times New Roman"/>
                <w:sz w:val="28"/>
              </w:rPr>
              <w:t>Навички роботи з інформацією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323550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к</w:t>
            </w:r>
            <w:r w:rsidRPr="00A500D3">
              <w:rPr>
                <w:rFonts w:eastAsia="Times New Roman"/>
                <w:sz w:val="28"/>
              </w:rPr>
              <w:t>омп’ютерна грамотність</w:t>
            </w:r>
            <w:r>
              <w:rPr>
                <w:rFonts w:eastAsia="Times New Roman"/>
                <w:sz w:val="28"/>
              </w:rPr>
              <w:t>;</w:t>
            </w:r>
          </w:p>
          <w:p w:rsidR="00323550" w:rsidRDefault="00323550" w:rsidP="00323550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аналітичне мислення;</w:t>
            </w:r>
          </w:p>
          <w:p w:rsidR="00323550" w:rsidRPr="00A500D3" w:rsidRDefault="00323550" w:rsidP="00323550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розробка нормативно – правових актів</w:t>
            </w:r>
          </w:p>
        </w:tc>
      </w:tr>
      <w:tr w:rsidR="00323550" w:rsidRPr="00403E16" w:rsidTr="0056516E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Pr="00A500D3" w:rsidRDefault="00323550" w:rsidP="0056516E">
            <w:pPr>
              <w:spacing w:line="25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 Комунікація та взаємодія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323550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е</w:t>
            </w:r>
            <w:r w:rsidRPr="006F3D8D">
              <w:rPr>
                <w:rFonts w:eastAsia="Times New Roman"/>
                <w:sz w:val="28"/>
              </w:rPr>
              <w:t xml:space="preserve">фективність </w:t>
            </w:r>
            <w:r>
              <w:rPr>
                <w:rFonts w:eastAsia="Times New Roman"/>
                <w:sz w:val="28"/>
              </w:rPr>
              <w:t>викладення думки;</w:t>
            </w:r>
          </w:p>
          <w:p w:rsidR="00323550" w:rsidRDefault="00323550" w:rsidP="00323550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співпраця та надання консультацій і порад  іншим;</w:t>
            </w:r>
          </w:p>
          <w:p w:rsidR="00323550" w:rsidRPr="006F3D8D" w:rsidRDefault="00323550" w:rsidP="00323550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здатність працювати у команді</w:t>
            </w:r>
          </w:p>
        </w:tc>
      </w:tr>
      <w:tr w:rsidR="00323550" w:rsidRPr="00403E16" w:rsidTr="0056516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56516E">
            <w:pPr>
              <w:spacing w:line="256" w:lineRule="auto"/>
              <w:jc w:val="center"/>
              <w:rPr>
                <w:rFonts w:eastAsia="Times New Roman"/>
                <w:b/>
                <w:sz w:val="28"/>
              </w:rPr>
            </w:pPr>
          </w:p>
          <w:p w:rsidR="00323550" w:rsidRDefault="00323550" w:rsidP="0056516E">
            <w:pPr>
              <w:spacing w:line="256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Професійні знання</w:t>
            </w:r>
          </w:p>
        </w:tc>
      </w:tr>
      <w:tr w:rsidR="00323550" w:rsidRPr="00403E16" w:rsidTr="0056516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56516E">
            <w:pPr>
              <w:spacing w:line="256" w:lineRule="auto"/>
              <w:jc w:val="center"/>
              <w:rPr>
                <w:rFonts w:eastAsia="Times New Roman"/>
                <w:b/>
                <w:sz w:val="28"/>
              </w:rPr>
            </w:pPr>
          </w:p>
        </w:tc>
      </w:tr>
      <w:tr w:rsidR="00323550" w:rsidRPr="00403E16" w:rsidTr="005651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56516E">
            <w:pPr>
              <w:spacing w:line="25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56516E">
            <w:pPr>
              <w:pStyle w:val="rvps14"/>
              <w:snapToGrid w:val="0"/>
              <w:spacing w:before="0" w:after="0" w:line="25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Знання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0" w:rsidRDefault="00323550" w:rsidP="0056516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323550" w:rsidRDefault="00323550" w:rsidP="0056516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hyperlink r:id="rId5" w:anchor="_blank" w:history="1">
              <w:r>
                <w:rPr>
                  <w:rStyle w:val="a6"/>
                  <w:sz w:val="28"/>
                  <w:szCs w:val="28"/>
                </w:rPr>
                <w:t>Конституції України</w:t>
              </w:r>
            </w:hyperlink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br/>
              <w:t xml:space="preserve">2) </w:t>
            </w:r>
            <w:hyperlink r:id="rId6" w:anchor="_blank" w:history="1">
              <w:r>
                <w:rPr>
                  <w:rStyle w:val="a6"/>
                  <w:sz w:val="28"/>
                  <w:szCs w:val="28"/>
                </w:rPr>
                <w:t>Закону України</w:t>
              </w:r>
            </w:hyperlink>
            <w:r>
              <w:rPr>
                <w:sz w:val="28"/>
                <w:szCs w:val="28"/>
              </w:rPr>
              <w:t xml:space="preserve"> ,,Про державну службу”; </w:t>
            </w:r>
            <w:r>
              <w:rPr>
                <w:sz w:val="28"/>
                <w:szCs w:val="28"/>
              </w:rPr>
              <w:br/>
              <w:t xml:space="preserve">3) </w:t>
            </w:r>
            <w:hyperlink r:id="rId7" w:anchor="_blank" w:history="1">
              <w:r>
                <w:rPr>
                  <w:rStyle w:val="a6"/>
                  <w:sz w:val="28"/>
                  <w:szCs w:val="28"/>
                </w:rPr>
                <w:t>Закону України</w:t>
              </w:r>
            </w:hyperlink>
            <w:r>
              <w:rPr>
                <w:sz w:val="28"/>
                <w:szCs w:val="28"/>
              </w:rPr>
              <w:t xml:space="preserve"> ,,Про запобігання корупції”</w:t>
            </w:r>
          </w:p>
          <w:p w:rsidR="00323550" w:rsidRDefault="00323550" w:rsidP="0056516E">
            <w:pPr>
              <w:snapToGrid w:val="0"/>
              <w:spacing w:line="256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323550" w:rsidRPr="00403E16" w:rsidTr="005651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56516E">
            <w:pPr>
              <w:spacing w:line="25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56516E">
            <w:pPr>
              <w:pStyle w:val="rvps14"/>
              <w:snapToGrid w:val="0"/>
              <w:spacing w:before="0" w:after="0" w:line="25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0" w:rsidRPr="00576019" w:rsidRDefault="00323550" w:rsidP="0056516E">
            <w:pPr>
              <w:pStyle w:val="rvps14"/>
              <w:tabs>
                <w:tab w:val="left" w:pos="449"/>
              </w:tabs>
              <w:spacing w:before="0" w:after="0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</w:rPr>
              <w:t>1)</w:t>
            </w:r>
            <w:proofErr w:type="spellStart"/>
            <w:r w:rsidRPr="00576019">
              <w:rPr>
                <w:bCs/>
                <w:sz w:val="28"/>
                <w:szCs w:val="28"/>
              </w:rPr>
              <w:t>знання</w:t>
            </w:r>
            <w:proofErr w:type="spellEnd"/>
            <w:r w:rsidRPr="0057601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законодавства </w:t>
            </w:r>
            <w:r w:rsidRPr="00576019">
              <w:rPr>
                <w:bCs/>
                <w:sz w:val="28"/>
                <w:szCs w:val="28"/>
              </w:rPr>
              <w:t xml:space="preserve">у </w:t>
            </w:r>
            <w:proofErr w:type="spellStart"/>
            <w:r w:rsidRPr="00576019">
              <w:rPr>
                <w:bCs/>
                <w:sz w:val="28"/>
                <w:szCs w:val="28"/>
              </w:rPr>
              <w:t>сфері</w:t>
            </w:r>
            <w:proofErr w:type="spellEnd"/>
            <w:r w:rsidRPr="0057601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76019">
              <w:rPr>
                <w:bCs/>
                <w:sz w:val="28"/>
                <w:szCs w:val="28"/>
              </w:rPr>
              <w:t>інфр</w:t>
            </w:r>
            <w:r>
              <w:rPr>
                <w:bCs/>
                <w:sz w:val="28"/>
                <w:szCs w:val="28"/>
              </w:rPr>
              <w:t>аструктури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господарства</w:t>
            </w:r>
            <w:proofErr w:type="spellEnd"/>
            <w:r>
              <w:rPr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bCs/>
                <w:sz w:val="28"/>
                <w:szCs w:val="28"/>
              </w:rPr>
              <w:t>будівництва</w:t>
            </w:r>
            <w:proofErr w:type="spellEnd"/>
            <w:proofErr w:type="gramStart"/>
            <w:r>
              <w:rPr>
                <w:bCs/>
                <w:sz w:val="28"/>
                <w:szCs w:val="28"/>
              </w:rPr>
              <w:t xml:space="preserve"> </w:t>
            </w:r>
            <w:r w:rsidRPr="00576019">
              <w:rPr>
                <w:bCs/>
                <w:sz w:val="28"/>
                <w:szCs w:val="28"/>
              </w:rPr>
              <w:t>;</w:t>
            </w:r>
            <w:proofErr w:type="gramEnd"/>
          </w:p>
          <w:p w:rsidR="00323550" w:rsidRPr="00576019" w:rsidRDefault="00323550" w:rsidP="0056516E">
            <w:pPr>
              <w:pStyle w:val="a7"/>
              <w:spacing w:before="0" w:beforeAutospacing="0" w:after="0" w:afterAutospacing="0"/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576019">
              <w:rPr>
                <w:sz w:val="28"/>
                <w:szCs w:val="28"/>
                <w:lang w:val="uk-UA"/>
              </w:rPr>
              <w:t>2) знання основ державного управління, соціально-економічного прогнозування та планування;</w:t>
            </w:r>
          </w:p>
          <w:p w:rsidR="00323550" w:rsidRPr="00576019" w:rsidRDefault="00323550" w:rsidP="0056516E">
            <w:pPr>
              <w:pStyle w:val="rvps14"/>
              <w:tabs>
                <w:tab w:val="left" w:pos="449"/>
              </w:tabs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576019">
              <w:rPr>
                <w:bCs/>
                <w:sz w:val="28"/>
                <w:szCs w:val="28"/>
              </w:rPr>
              <w:t xml:space="preserve"> 3)</w:t>
            </w:r>
            <w:r w:rsidRPr="00576019">
              <w:rPr>
                <w:sz w:val="28"/>
                <w:szCs w:val="28"/>
              </w:rPr>
              <w:t xml:space="preserve"> </w:t>
            </w:r>
            <w:proofErr w:type="spellStart"/>
            <w:r w:rsidRPr="00576019">
              <w:rPr>
                <w:sz w:val="28"/>
                <w:szCs w:val="28"/>
              </w:rPr>
              <w:t>знання</w:t>
            </w:r>
            <w:proofErr w:type="spellEnd"/>
            <w:r w:rsidRPr="00576019">
              <w:rPr>
                <w:sz w:val="28"/>
                <w:szCs w:val="28"/>
              </w:rPr>
              <w:t xml:space="preserve"> </w:t>
            </w:r>
            <w:proofErr w:type="spellStart"/>
            <w:r w:rsidRPr="00576019">
              <w:rPr>
                <w:sz w:val="28"/>
                <w:szCs w:val="28"/>
              </w:rPr>
              <w:t>процедури</w:t>
            </w:r>
            <w:proofErr w:type="spellEnd"/>
            <w:r w:rsidRPr="00576019">
              <w:rPr>
                <w:sz w:val="28"/>
                <w:szCs w:val="28"/>
              </w:rPr>
              <w:t xml:space="preserve"> </w:t>
            </w:r>
            <w:proofErr w:type="spellStart"/>
            <w:r w:rsidRPr="00576019">
              <w:rPr>
                <w:sz w:val="28"/>
                <w:szCs w:val="28"/>
              </w:rPr>
              <w:t>розроблення</w:t>
            </w:r>
            <w:proofErr w:type="spellEnd"/>
            <w:r w:rsidRPr="00576019">
              <w:rPr>
                <w:sz w:val="28"/>
                <w:szCs w:val="28"/>
              </w:rPr>
              <w:t xml:space="preserve"> </w:t>
            </w:r>
            <w:r w:rsidRPr="00576019">
              <w:rPr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Pr="00576019">
              <w:rPr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576019">
              <w:rPr>
                <w:sz w:val="28"/>
                <w:szCs w:val="28"/>
              </w:rPr>
              <w:t xml:space="preserve"> </w:t>
            </w:r>
            <w:proofErr w:type="spellStart"/>
            <w:r w:rsidRPr="00576019">
              <w:rPr>
                <w:sz w:val="28"/>
                <w:szCs w:val="28"/>
              </w:rPr>
              <w:t>регіональних</w:t>
            </w:r>
            <w:proofErr w:type="spellEnd"/>
            <w:r w:rsidRPr="00576019">
              <w:rPr>
                <w:sz w:val="28"/>
                <w:szCs w:val="28"/>
              </w:rPr>
              <w:t xml:space="preserve"> </w:t>
            </w:r>
            <w:proofErr w:type="spellStart"/>
            <w:r w:rsidRPr="00576019">
              <w:rPr>
                <w:sz w:val="28"/>
                <w:szCs w:val="28"/>
              </w:rPr>
              <w:t>цільових</w:t>
            </w:r>
            <w:proofErr w:type="spellEnd"/>
            <w:r w:rsidRPr="00576019">
              <w:rPr>
                <w:sz w:val="28"/>
                <w:szCs w:val="28"/>
              </w:rPr>
              <w:t xml:space="preserve"> </w:t>
            </w:r>
            <w:proofErr w:type="spellStart"/>
            <w:r w:rsidRPr="00576019">
              <w:rPr>
                <w:sz w:val="28"/>
                <w:szCs w:val="28"/>
              </w:rPr>
              <w:t>програм</w:t>
            </w:r>
            <w:proofErr w:type="spellEnd"/>
            <w:r w:rsidRPr="00576019">
              <w:rPr>
                <w:sz w:val="28"/>
                <w:szCs w:val="28"/>
              </w:rPr>
              <w:t xml:space="preserve">; </w:t>
            </w:r>
          </w:p>
          <w:p w:rsidR="00323550" w:rsidRDefault="00323550" w:rsidP="0056516E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</w:tr>
      <w:tr w:rsidR="00323550" w:rsidRPr="00403E16" w:rsidTr="005651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56516E">
            <w:pPr>
              <w:spacing w:line="25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56516E">
            <w:pPr>
              <w:pStyle w:val="rvps14"/>
              <w:snapToGrid w:val="0"/>
              <w:spacing w:before="0" w:after="0" w:line="25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Pr="00576019" w:rsidRDefault="00323550" w:rsidP="0056516E">
            <w:pPr>
              <w:snapToGrid w:val="0"/>
              <w:spacing w:line="256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576019">
              <w:rPr>
                <w:sz w:val="28"/>
                <w:szCs w:val="28"/>
                <w:shd w:val="clear" w:color="auto" w:fill="FFFFFF"/>
                <w:lang w:val="ru-RU"/>
              </w:rPr>
              <w:t>Володіння</w:t>
            </w:r>
            <w:proofErr w:type="spellEnd"/>
            <w:r w:rsidRPr="00576019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76019">
              <w:rPr>
                <w:sz w:val="28"/>
                <w:szCs w:val="28"/>
                <w:shd w:val="clear" w:color="auto" w:fill="FFFFFF"/>
                <w:lang w:val="ru-RU"/>
              </w:rPr>
              <w:t>комп’ютером</w:t>
            </w:r>
            <w:proofErr w:type="spellEnd"/>
            <w:r w:rsidRPr="00576019">
              <w:rPr>
                <w:sz w:val="28"/>
                <w:szCs w:val="28"/>
                <w:shd w:val="clear" w:color="auto" w:fill="FFFFFF"/>
                <w:lang w:val="ru-RU"/>
              </w:rPr>
              <w:t xml:space="preserve"> на </w:t>
            </w:r>
            <w:proofErr w:type="spellStart"/>
            <w:proofErr w:type="gramStart"/>
            <w:r w:rsidRPr="00576019">
              <w:rPr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576019">
              <w:rPr>
                <w:sz w:val="28"/>
                <w:szCs w:val="28"/>
                <w:shd w:val="clear" w:color="auto" w:fill="FFFFFF"/>
                <w:lang w:val="ru-RU"/>
              </w:rPr>
              <w:t>івні</w:t>
            </w:r>
            <w:proofErr w:type="spellEnd"/>
            <w:r w:rsidRPr="00576019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76019">
              <w:rPr>
                <w:sz w:val="28"/>
                <w:szCs w:val="28"/>
                <w:shd w:val="clear" w:color="auto" w:fill="FFFFFF"/>
                <w:lang w:val="ru-RU"/>
              </w:rPr>
              <w:t>досвідченого</w:t>
            </w:r>
            <w:proofErr w:type="spellEnd"/>
            <w:r w:rsidRPr="00576019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76019">
              <w:rPr>
                <w:sz w:val="28"/>
                <w:szCs w:val="28"/>
                <w:shd w:val="clear" w:color="auto" w:fill="FFFFFF"/>
                <w:lang w:val="ru-RU"/>
              </w:rPr>
              <w:t>користувача</w:t>
            </w:r>
            <w:proofErr w:type="spellEnd"/>
            <w:r w:rsidRPr="00576019">
              <w:rPr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Pr="00576019">
              <w:rPr>
                <w:sz w:val="28"/>
                <w:szCs w:val="28"/>
                <w:shd w:val="clear" w:color="auto" w:fill="FFFFFF"/>
              </w:rPr>
              <w:t>Досвід роботи з офісним пакетом Microsoft Office (Word, Excel, Power Point). Навички роботи з інформаційно-пошуковими системами в мережі Інтернет</w:t>
            </w:r>
          </w:p>
        </w:tc>
      </w:tr>
      <w:tr w:rsidR="00323550" w:rsidRPr="00403E16" w:rsidTr="005651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0" w:rsidRDefault="00323550" w:rsidP="0056516E">
            <w:pPr>
              <w:spacing w:line="25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0" w:rsidRDefault="00323550" w:rsidP="0056516E">
            <w:pPr>
              <w:pStyle w:val="rvps14"/>
              <w:snapToGrid w:val="0"/>
              <w:spacing w:before="0" w:after="0" w:line="25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Необхідні ділові якості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0" w:rsidRDefault="00323550" w:rsidP="0056516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1) </w:t>
            </w:r>
            <w:proofErr w:type="spellStart"/>
            <w:r>
              <w:rPr>
                <w:sz w:val="28"/>
                <w:szCs w:val="28"/>
                <w:lang w:val="ru-RU"/>
              </w:rPr>
              <w:t>д</w:t>
            </w:r>
            <w:r w:rsidRPr="005117B5">
              <w:rPr>
                <w:sz w:val="28"/>
                <w:szCs w:val="28"/>
                <w:lang w:val="ru-RU"/>
              </w:rPr>
              <w:t>іалогов</w:t>
            </w:r>
            <w:r>
              <w:rPr>
                <w:sz w:val="28"/>
                <w:szCs w:val="28"/>
                <w:lang w:val="ru-RU"/>
              </w:rPr>
              <w:t>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спілкування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/>
              </w:rPr>
              <w:t>письмове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усне</w:t>
            </w:r>
            <w:proofErr w:type="spellEnd"/>
            <w:r>
              <w:rPr>
                <w:sz w:val="28"/>
                <w:szCs w:val="28"/>
                <w:lang w:val="ru-RU"/>
              </w:rPr>
              <w:t>);</w:t>
            </w:r>
          </w:p>
          <w:p w:rsidR="00323550" w:rsidRDefault="00323550" w:rsidP="0056516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2)</w:t>
            </w:r>
            <w:r w:rsidRPr="005117B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17B5">
              <w:rPr>
                <w:sz w:val="28"/>
                <w:szCs w:val="28"/>
                <w:lang w:val="ru-RU"/>
              </w:rPr>
              <w:t>вміння</w:t>
            </w:r>
            <w:proofErr w:type="spellEnd"/>
            <w:r w:rsidRPr="005117B5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117B5">
              <w:rPr>
                <w:sz w:val="28"/>
                <w:szCs w:val="28"/>
                <w:lang w:val="ru-RU"/>
              </w:rPr>
              <w:t>розподіляти</w:t>
            </w:r>
            <w:proofErr w:type="spellEnd"/>
            <w:r w:rsidRPr="005117B5">
              <w:rPr>
                <w:sz w:val="28"/>
                <w:szCs w:val="28"/>
                <w:lang w:val="ru-RU"/>
              </w:rPr>
              <w:t xml:space="preserve">     </w:t>
            </w:r>
            <w:r>
              <w:rPr>
                <w:sz w:val="28"/>
                <w:szCs w:val="28"/>
                <w:lang w:val="ru-RU"/>
              </w:rPr>
              <w:t>роботу;</w:t>
            </w:r>
          </w:p>
          <w:p w:rsidR="00323550" w:rsidRPr="005117B5" w:rsidRDefault="00323550" w:rsidP="0056516E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3)</w:t>
            </w:r>
            <w:r w:rsidRPr="005117B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17B5">
              <w:rPr>
                <w:sz w:val="28"/>
                <w:szCs w:val="28"/>
                <w:lang w:val="ru-RU"/>
              </w:rPr>
              <w:t>оперативність</w:t>
            </w:r>
            <w:proofErr w:type="spellEnd"/>
            <w:r w:rsidRPr="005117B5">
              <w:rPr>
                <w:sz w:val="28"/>
                <w:szCs w:val="28"/>
                <w:lang w:val="ru-RU"/>
              </w:rPr>
              <w:t>.</w:t>
            </w:r>
          </w:p>
          <w:p w:rsidR="00323550" w:rsidRPr="00576019" w:rsidRDefault="00323550" w:rsidP="0056516E">
            <w:pPr>
              <w:snapToGrid w:val="0"/>
              <w:spacing w:line="256" w:lineRule="auto"/>
              <w:rPr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323550" w:rsidRPr="00403E16" w:rsidTr="005651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56516E">
            <w:pPr>
              <w:pStyle w:val="rvps2"/>
              <w:snapToGrid w:val="0"/>
              <w:spacing w:before="0" w:after="0"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56516E">
            <w:pPr>
              <w:pStyle w:val="rvps14"/>
              <w:snapToGrid w:val="0"/>
              <w:spacing w:before="0" w:after="0" w:line="25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Особисті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сні якості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0" w:rsidRDefault="00323550" w:rsidP="0056516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інціативність;</w:t>
            </w:r>
          </w:p>
          <w:p w:rsidR="00323550" w:rsidRDefault="00323550" w:rsidP="0056516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відповідальність;</w:t>
            </w:r>
          </w:p>
          <w:p w:rsidR="00323550" w:rsidRDefault="00323550" w:rsidP="0056516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дисциплінованість;</w:t>
            </w:r>
          </w:p>
        </w:tc>
      </w:tr>
    </w:tbl>
    <w:p w:rsidR="00323550" w:rsidRDefault="00323550" w:rsidP="00323550">
      <w:pPr>
        <w:jc w:val="center"/>
        <w:rPr>
          <w:sz w:val="28"/>
        </w:rPr>
      </w:pPr>
    </w:p>
    <w:p w:rsidR="00323550" w:rsidRDefault="00323550" w:rsidP="00323550">
      <w:pPr>
        <w:jc w:val="center"/>
        <w:rPr>
          <w:sz w:val="28"/>
        </w:rPr>
      </w:pPr>
    </w:p>
    <w:p w:rsidR="00323550" w:rsidRDefault="00323550" w:rsidP="00323550">
      <w:pPr>
        <w:rPr>
          <w:b/>
          <w:sz w:val="28"/>
        </w:rPr>
      </w:pPr>
    </w:p>
    <w:p w:rsidR="00323550" w:rsidRDefault="00323550" w:rsidP="00323550">
      <w:pPr>
        <w:rPr>
          <w:b/>
          <w:sz w:val="28"/>
        </w:rPr>
      </w:pPr>
    </w:p>
    <w:p w:rsidR="00323550" w:rsidRDefault="00323550" w:rsidP="00323550">
      <w:pPr>
        <w:rPr>
          <w:b/>
          <w:sz w:val="28"/>
        </w:rPr>
      </w:pPr>
    </w:p>
    <w:p w:rsidR="00323550" w:rsidRDefault="00323550" w:rsidP="00323550"/>
    <w:p w:rsidR="007A3B99" w:rsidRDefault="007A3B99"/>
    <w:sectPr w:rsidR="007A3B99" w:rsidSect="001E4A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7981"/>
    <w:multiLevelType w:val="hybridMultilevel"/>
    <w:tmpl w:val="D9423592"/>
    <w:lvl w:ilvl="0" w:tplc="4AE83F6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1D35A64"/>
    <w:multiLevelType w:val="hybridMultilevel"/>
    <w:tmpl w:val="DB561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363FC"/>
    <w:multiLevelType w:val="hybridMultilevel"/>
    <w:tmpl w:val="CD2C9E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3550"/>
    <w:rsid w:val="00323550"/>
    <w:rsid w:val="007A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5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323550"/>
    <w:pPr>
      <w:ind w:left="720"/>
      <w:contextualSpacing/>
    </w:pPr>
  </w:style>
  <w:style w:type="paragraph" w:customStyle="1" w:styleId="a5">
    <w:name w:val="Нормальний текст"/>
    <w:basedOn w:val="a"/>
    <w:rsid w:val="00323550"/>
    <w:pPr>
      <w:spacing w:before="120"/>
      <w:ind w:firstLine="567"/>
    </w:pPr>
    <w:rPr>
      <w:rFonts w:ascii="Antiqua" w:eastAsia="Calibri" w:hAnsi="Antiqua"/>
      <w:sz w:val="26"/>
    </w:rPr>
  </w:style>
  <w:style w:type="paragraph" w:customStyle="1" w:styleId="rvps14">
    <w:name w:val="rvps14"/>
    <w:basedOn w:val="a"/>
    <w:rsid w:val="00323550"/>
    <w:pPr>
      <w:suppressAutoHyphens/>
      <w:spacing w:before="280" w:after="280"/>
    </w:pPr>
    <w:rPr>
      <w:rFonts w:eastAsia="Times New Roman"/>
      <w:sz w:val="24"/>
      <w:szCs w:val="24"/>
      <w:lang w:val="ru-RU" w:eastAsia="ar-SA"/>
    </w:rPr>
  </w:style>
  <w:style w:type="character" w:styleId="a6">
    <w:name w:val="Hyperlink"/>
    <w:rsid w:val="00323550"/>
    <w:rPr>
      <w:color w:val="0000FF"/>
      <w:u w:val="single"/>
    </w:rPr>
  </w:style>
  <w:style w:type="paragraph" w:customStyle="1" w:styleId="rvps2">
    <w:name w:val="rvps2"/>
    <w:basedOn w:val="a"/>
    <w:rsid w:val="00323550"/>
    <w:pPr>
      <w:suppressAutoHyphens/>
      <w:spacing w:before="280" w:after="280"/>
    </w:pPr>
    <w:rPr>
      <w:rFonts w:eastAsia="Times New Roman"/>
      <w:sz w:val="24"/>
      <w:szCs w:val="24"/>
      <w:lang w:val="ru-RU" w:eastAsia="ar-SA"/>
    </w:rPr>
  </w:style>
  <w:style w:type="paragraph" w:styleId="a7">
    <w:name w:val="Normal (Web)"/>
    <w:basedOn w:val="a"/>
    <w:semiHidden/>
    <w:unhideWhenUsed/>
    <w:rsid w:val="00323550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889-19" TargetMode="External"/><Relationship Id="rId5" Type="http://schemas.openxmlformats.org/officeDocument/2006/relationships/hyperlink" Target="http://zakon5.rada.gov.ua/laws/show/254&#1082;/96-&#1074;&#1088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2019-02-01T07:53:00Z</dcterms:created>
  <dcterms:modified xsi:type="dcterms:W3CDTF">2019-02-01T07:53:00Z</dcterms:modified>
</cp:coreProperties>
</file>