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E8" w:rsidRDefault="00C84CE8" w:rsidP="00D02505">
      <w:pPr>
        <w:tabs>
          <w:tab w:val="left" w:pos="4820"/>
          <w:tab w:val="left" w:pos="4962"/>
        </w:tabs>
        <w:spacing w:after="0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D02505" w:rsidRDefault="00D02505" w:rsidP="00D02505">
      <w:pPr>
        <w:tabs>
          <w:tab w:val="left" w:pos="4820"/>
          <w:tab w:val="left" w:pos="4962"/>
        </w:tabs>
        <w:spacing w:after="0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505" w:rsidRDefault="00D02505" w:rsidP="00D02505">
      <w:pPr>
        <w:spacing w:before="120"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У К Р А Ї Н А</w:t>
      </w:r>
    </w:p>
    <w:p w:rsidR="00D02505" w:rsidRDefault="00D02505" w:rsidP="00D02505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02505" w:rsidRDefault="00D02505" w:rsidP="00D02505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D02505" w:rsidRDefault="00D02505" w:rsidP="00D02505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152FC2" w:rsidRPr="00152FC2" w:rsidRDefault="00152FC2" w:rsidP="00152FC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62"/>
        <w:gridCol w:w="4922"/>
      </w:tblGrid>
      <w:tr w:rsidR="00152FC2" w:rsidRPr="00CD2875" w:rsidTr="00775C46">
        <w:tc>
          <w:tcPr>
            <w:tcW w:w="7462" w:type="dxa"/>
          </w:tcPr>
          <w:p w:rsidR="00152FC2" w:rsidRPr="00CD2875" w:rsidRDefault="00CD2875" w:rsidP="00152FC2">
            <w:pPr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en-US"/>
              </w:rPr>
              <w:t>08</w:t>
            </w:r>
            <w:r w:rsidRPr="00CD2875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en-US"/>
              </w:rPr>
              <w:t>.08.2019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      </w:t>
            </w:r>
            <w:r w:rsidR="00152FC2" w:rsidRPr="00CD287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</w:t>
            </w:r>
            <w:r w:rsidR="00152FC2" w:rsidRPr="00152FC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</w:t>
            </w:r>
            <w:r w:rsidR="00152FC2" w:rsidRPr="00CD287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</w:t>
            </w:r>
            <w:r w:rsidR="00152FC2" w:rsidRPr="00152FC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Рахів</w:t>
            </w:r>
          </w:p>
        </w:tc>
        <w:tc>
          <w:tcPr>
            <w:tcW w:w="4922" w:type="dxa"/>
            <w:vAlign w:val="center"/>
          </w:tcPr>
          <w:p w:rsidR="00152FC2" w:rsidRPr="00CD2875" w:rsidRDefault="00152FC2" w:rsidP="00CD2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D287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CD287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</w:t>
            </w:r>
            <w:r w:rsidRPr="00CD287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№</w:t>
            </w:r>
            <w:r w:rsidR="00CD287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CD2875" w:rsidRPr="00CD2875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en-US"/>
              </w:rPr>
              <w:t>240</w:t>
            </w:r>
          </w:p>
        </w:tc>
      </w:tr>
    </w:tbl>
    <w:p w:rsidR="00152FC2" w:rsidRDefault="00152FC2" w:rsidP="00152FC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34DC8" w:rsidRDefault="00734DC8" w:rsidP="00152FC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34DC8" w:rsidRPr="00152FC2" w:rsidRDefault="00734DC8" w:rsidP="00152FC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34DC8" w:rsidRPr="00265445" w:rsidRDefault="00152FC2" w:rsidP="00734D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52FC2">
        <w:rPr>
          <w:rFonts w:ascii="Times New Roman" w:hAnsi="Times New Roman" w:cs="Times New Roman"/>
          <w:b/>
          <w:i/>
          <w:sz w:val="28"/>
          <w:lang w:val="uk-UA"/>
        </w:rPr>
        <w:t xml:space="preserve">      </w:t>
      </w:r>
      <w:r w:rsidR="00734DC8" w:rsidRPr="00CD287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734DC8">
        <w:rPr>
          <w:rFonts w:ascii="Times New Roman" w:hAnsi="Times New Roman"/>
          <w:b/>
          <w:i/>
          <w:sz w:val="28"/>
          <w:szCs w:val="28"/>
          <w:lang w:val="uk-UA"/>
        </w:rPr>
        <w:t xml:space="preserve">вибуття </w:t>
      </w:r>
      <w:r w:rsidR="00734DC8" w:rsidRPr="00042F4F">
        <w:rPr>
          <w:rFonts w:ascii="Times New Roman" w:hAnsi="Times New Roman"/>
          <w:b/>
          <w:i/>
          <w:sz w:val="28"/>
          <w:szCs w:val="28"/>
          <w:lang w:val="uk-UA"/>
        </w:rPr>
        <w:t>дітей, позбавлених батьківського</w:t>
      </w:r>
    </w:p>
    <w:p w:rsidR="00152FC2" w:rsidRDefault="00734DC8" w:rsidP="00734D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піклування із </w:t>
      </w:r>
      <w:r w:rsidRPr="00CD287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дитячо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будинку сімейного типу</w:t>
      </w:r>
    </w:p>
    <w:p w:rsidR="00D02505" w:rsidRPr="00152FC2" w:rsidRDefault="00D02505" w:rsidP="00152F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0A10FE" w:rsidRPr="00395477" w:rsidRDefault="00152FC2" w:rsidP="000A10F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152FC2">
        <w:rPr>
          <w:rFonts w:ascii="Times New Roman" w:hAnsi="Times New Roman" w:cs="Times New Roman"/>
          <w:b/>
          <w:i/>
          <w:sz w:val="28"/>
          <w:lang w:val="uk-UA"/>
        </w:rPr>
        <w:t xml:space="preserve">       </w:t>
      </w:r>
      <w:r w:rsidR="003E5877">
        <w:rPr>
          <w:rFonts w:ascii="Times New Roman" w:hAnsi="Times New Roman"/>
          <w:sz w:val="28"/>
          <w:szCs w:val="28"/>
          <w:lang w:val="uk-UA"/>
        </w:rPr>
        <w:t xml:space="preserve"> Відповідно до статей 6 і 39</w:t>
      </w:r>
      <w:r w:rsidR="000A10FE" w:rsidRPr="000A10FE">
        <w:rPr>
          <w:rFonts w:ascii="Times New Roman" w:hAnsi="Times New Roman"/>
          <w:sz w:val="28"/>
          <w:szCs w:val="28"/>
          <w:lang w:val="uk-UA"/>
        </w:rPr>
        <w:t xml:space="preserve"> Закону України „Про місцеві державні адміністрації”</w:t>
      </w:r>
      <w:r w:rsidR="003E5877">
        <w:rPr>
          <w:rFonts w:ascii="Times New Roman" w:hAnsi="Times New Roman"/>
          <w:sz w:val="28"/>
          <w:szCs w:val="28"/>
          <w:lang w:val="uk-UA"/>
        </w:rPr>
        <w:t>, на виконання</w:t>
      </w:r>
      <w:r w:rsidR="000A10FE" w:rsidRPr="000A10FE">
        <w:rPr>
          <w:rFonts w:ascii="Times New Roman" w:hAnsi="Times New Roman"/>
          <w:sz w:val="28"/>
          <w:szCs w:val="28"/>
          <w:lang w:val="uk-UA"/>
        </w:rPr>
        <w:t xml:space="preserve"> пункту 2, </w:t>
      </w:r>
      <w:r w:rsidR="000A10FE">
        <w:rPr>
          <w:rFonts w:ascii="Times New Roman" w:hAnsi="Times New Roman"/>
          <w:sz w:val="28"/>
          <w:szCs w:val="28"/>
          <w:lang w:val="uk-UA"/>
        </w:rPr>
        <w:t>4</w:t>
      </w:r>
      <w:r w:rsidR="000A10FE" w:rsidRPr="000A10FE">
        <w:rPr>
          <w:rFonts w:ascii="Times New Roman" w:hAnsi="Times New Roman"/>
          <w:sz w:val="28"/>
          <w:szCs w:val="28"/>
          <w:lang w:val="uk-UA"/>
        </w:rPr>
        <w:t xml:space="preserve"> постанови  Кабінету Міністрів України від 26 квітня 2002 р. № 56</w:t>
      </w:r>
      <w:r w:rsidR="000A10FE">
        <w:rPr>
          <w:rFonts w:ascii="Times New Roman" w:hAnsi="Times New Roman"/>
          <w:sz w:val="28"/>
          <w:szCs w:val="28"/>
          <w:lang w:val="uk-UA"/>
        </w:rPr>
        <w:t>4</w:t>
      </w:r>
      <w:r w:rsidR="000A10FE" w:rsidRPr="000A10FE">
        <w:rPr>
          <w:rFonts w:ascii="Times New Roman" w:hAnsi="Times New Roman"/>
          <w:sz w:val="28"/>
          <w:szCs w:val="28"/>
          <w:lang w:val="uk-UA"/>
        </w:rPr>
        <w:t xml:space="preserve"> „Про затвердження Положення про </w:t>
      </w:r>
      <w:r w:rsidR="000A10FE">
        <w:rPr>
          <w:rFonts w:ascii="Times New Roman" w:hAnsi="Times New Roman"/>
          <w:sz w:val="28"/>
          <w:szCs w:val="28"/>
          <w:lang w:val="uk-UA"/>
        </w:rPr>
        <w:t>дитячий будинок сімейного типу</w:t>
      </w:r>
      <w:r w:rsidR="000A10FE" w:rsidRPr="000A10FE">
        <w:rPr>
          <w:rFonts w:ascii="Times New Roman" w:hAnsi="Times New Roman"/>
          <w:sz w:val="28"/>
          <w:szCs w:val="28"/>
          <w:lang w:val="uk-UA"/>
        </w:rPr>
        <w:t>”</w:t>
      </w:r>
      <w:r w:rsidR="000A10FE">
        <w:rPr>
          <w:rFonts w:ascii="Times New Roman" w:hAnsi="Times New Roman"/>
          <w:sz w:val="28"/>
          <w:szCs w:val="28"/>
          <w:lang w:val="uk-UA"/>
        </w:rPr>
        <w:t xml:space="preserve">(із змінами), </w:t>
      </w:r>
      <w:r w:rsidR="00022EA3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0A10FE" w:rsidRPr="00C9739F">
        <w:rPr>
          <w:rFonts w:ascii="Times New Roman" w:hAnsi="Times New Roman" w:cs="Times New Roman"/>
          <w:sz w:val="28"/>
          <w:szCs w:val="28"/>
          <w:lang w:val="uk-UA"/>
        </w:rPr>
        <w:t>рішення комісії з питань захисту прав дитини від 25.07.2019</w:t>
      </w:r>
      <w:r w:rsidR="000A10F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0A10FE" w:rsidRPr="00C9739F">
        <w:rPr>
          <w:rFonts w:ascii="Times New Roman" w:hAnsi="Times New Roman" w:cs="Times New Roman"/>
          <w:sz w:val="28"/>
          <w:szCs w:val="28"/>
          <w:lang w:val="uk-UA"/>
        </w:rPr>
        <w:t>(протокол № 06)</w:t>
      </w:r>
      <w:r w:rsidR="000A10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10FE" w:rsidRPr="005259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A10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заявою батьків-вихователів від 15.07.2019 року </w:t>
      </w:r>
      <w:r w:rsidR="007620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////////////////////////////////////////////////////////</w:t>
      </w:r>
      <w:r w:rsidR="000A10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0A1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0FE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0A10FE" w:rsidRPr="00F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вибуття</w:t>
      </w:r>
      <w:r w:rsidR="000A10FE" w:rsidRPr="00F80F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10FE" w:rsidRPr="005259FA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0A10FE" w:rsidRPr="00F80F59">
        <w:rPr>
          <w:rFonts w:ascii="Times New Roman" w:eastAsia="Times New Roman" w:hAnsi="Times New Roman" w:cs="Times New Roman"/>
          <w:sz w:val="28"/>
          <w:szCs w:val="28"/>
          <w:lang w:val="uk-UA"/>
        </w:rPr>
        <w:t>ітей</w:t>
      </w:r>
      <w:r w:rsidR="000A10FE" w:rsidRPr="005259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A10FE" w:rsidRPr="00F80F5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A10FE" w:rsidRPr="005259FA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</w:t>
      </w:r>
      <w:r w:rsidR="000A10FE" w:rsidRPr="00F80F59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0A10FE" w:rsidRPr="005259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батьківського піклування </w:t>
      </w:r>
      <w:r w:rsidR="0076208C">
        <w:rPr>
          <w:rFonts w:ascii="Times New Roman" w:hAnsi="Times New Roman" w:cs="Times New Roman"/>
          <w:sz w:val="28"/>
          <w:szCs w:val="28"/>
          <w:lang w:val="uk-UA"/>
        </w:rPr>
        <w:t>//////////////////////////////////////////////////////</w:t>
      </w:r>
      <w:r w:rsidR="000A10FE" w:rsidRPr="00F80F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10FE" w:rsidRPr="005259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A10FE" w:rsidRPr="00F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</w:t>
      </w:r>
      <w:r w:rsidR="000A10FE" w:rsidRPr="005259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A10FE" w:rsidRPr="00F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дитячого будинку сімейного типу</w:t>
      </w:r>
      <w:r w:rsidR="000A10FE" w:rsidRPr="005259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620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//////////////////////////////////</w:t>
      </w:r>
      <w:r w:rsidR="000A10FE" w:rsidRPr="005259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0A10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0A10FE" w:rsidRPr="005259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звʼязку</w:t>
      </w:r>
      <w:r w:rsidR="000A10FE" w:rsidRPr="00F80F59">
        <w:rPr>
          <w:rFonts w:ascii="Times New Roman" w:hAnsi="Times New Roman"/>
          <w:sz w:val="28"/>
          <w:szCs w:val="28"/>
          <w:lang w:val="uk-UA"/>
        </w:rPr>
        <w:t xml:space="preserve"> із влаштування під опіку, піклування в сім’ю родичів</w:t>
      </w:r>
      <w:r w:rsidR="000A10FE" w:rsidRPr="00395477">
        <w:rPr>
          <w:rFonts w:ascii="Times New Roman" w:hAnsi="Times New Roman"/>
          <w:sz w:val="28"/>
          <w:szCs w:val="28"/>
          <w:lang w:val="uk-UA"/>
        </w:rPr>
        <w:t>:</w:t>
      </w:r>
    </w:p>
    <w:p w:rsidR="000A10FE" w:rsidRPr="00395477" w:rsidRDefault="000A10FE" w:rsidP="000A10F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10FE" w:rsidRPr="00604292" w:rsidRDefault="000A10FE" w:rsidP="000A10F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395477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1.Припинити перебування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дітей, позбавлених батьківського піклування </w:t>
      </w:r>
      <w:r w:rsidR="0076208C">
        <w:rPr>
          <w:rFonts w:ascii="Times New Roman" w:hAnsi="Times New Roman" w:cs="Times New Roman"/>
          <w:sz w:val="28"/>
          <w:szCs w:val="28"/>
          <w:lang w:val="uk-UA"/>
        </w:rPr>
        <w:t>///////////////////////////////////////</w:t>
      </w:r>
      <w:r w:rsidRPr="002C6332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76208C">
        <w:rPr>
          <w:rFonts w:ascii="Times New Roman" w:hAnsi="Times New Roman" w:cs="Times New Roman"/>
          <w:sz w:val="28"/>
          <w:szCs w:val="28"/>
          <w:lang w:val="uk-UA"/>
        </w:rPr>
        <w:t>///////////////////////////////////////////</w:t>
      </w:r>
      <w:r w:rsidRPr="002C6332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76208C">
        <w:rPr>
          <w:rFonts w:ascii="Times New Roman" w:hAnsi="Times New Roman" w:cs="Times New Roman"/>
          <w:sz w:val="28"/>
          <w:szCs w:val="28"/>
          <w:lang w:val="uk-UA"/>
        </w:rPr>
        <w:t>///////////////////////////////////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332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76208C">
        <w:rPr>
          <w:rFonts w:ascii="Times New Roman" w:hAnsi="Times New Roman" w:cs="Times New Roman"/>
          <w:sz w:val="28"/>
          <w:szCs w:val="28"/>
          <w:lang w:val="uk-UA"/>
        </w:rPr>
        <w:t>//////////////////////////////////////////</w:t>
      </w:r>
      <w:r w:rsidRPr="002C6332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в дитячому будинку сімейного типу </w:t>
      </w:r>
      <w:r w:rsidR="0076208C">
        <w:rPr>
          <w:rFonts w:ascii="Times New Roman" w:hAnsi="Times New Roman"/>
          <w:sz w:val="28"/>
          <w:szCs w:val="28"/>
          <w:lang w:val="uk-UA"/>
        </w:rPr>
        <w:t>//////////////////////////////////////////</w:t>
      </w:r>
      <w:r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6208C">
        <w:rPr>
          <w:rFonts w:ascii="Times New Roman" w:hAnsi="Times New Roman"/>
          <w:sz w:val="28"/>
          <w:szCs w:val="28"/>
          <w:lang w:val="uk-UA"/>
        </w:rPr>
        <w:t>///////////////////////////////////////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мешканців </w:t>
      </w:r>
      <w:r w:rsidR="0076208C">
        <w:rPr>
          <w:rFonts w:ascii="Times New Roman" w:hAnsi="Times New Roman"/>
          <w:sz w:val="28"/>
          <w:szCs w:val="28"/>
          <w:lang w:val="uk-UA"/>
        </w:rPr>
        <w:t>/////////////////////////////////////////////</w:t>
      </w:r>
      <w:r>
        <w:rPr>
          <w:rFonts w:ascii="Times New Roman" w:hAnsi="Times New Roman"/>
          <w:sz w:val="28"/>
          <w:szCs w:val="28"/>
          <w:lang w:val="uk-UA"/>
        </w:rPr>
        <w:t xml:space="preserve">, у звʼязку із влаштування під опіку, піклування в сім’ю рідного дядька </w:t>
      </w:r>
      <w:r w:rsidR="0076208C">
        <w:rPr>
          <w:rFonts w:ascii="Times New Roman" w:hAnsi="Times New Roman" w:cs="Times New Roman"/>
          <w:sz w:val="28"/>
          <w:szCs w:val="28"/>
          <w:lang w:val="uk-UA"/>
        </w:rPr>
        <w:t>////////////////////////////////////////////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мешканця </w:t>
      </w:r>
      <w:r w:rsidR="0076208C">
        <w:rPr>
          <w:rFonts w:ascii="Times New Roman" w:hAnsi="Times New Roman" w:cs="Times New Roman"/>
          <w:sz w:val="28"/>
          <w:szCs w:val="28"/>
          <w:lang w:val="uk-UA"/>
        </w:rPr>
        <w:t>////////////////////////////////////////////////////////////////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10FE" w:rsidRPr="00604292" w:rsidRDefault="000A10FE" w:rsidP="000A10F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604292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Службі у справах дітей </w:t>
      </w:r>
      <w:r w:rsidRPr="00604292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(Кокіш О.П.)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підго</w:t>
      </w:r>
      <w:r>
        <w:rPr>
          <w:rFonts w:ascii="Times New Roman" w:hAnsi="Times New Roman"/>
          <w:sz w:val="28"/>
          <w:szCs w:val="28"/>
          <w:lang w:val="uk-UA"/>
        </w:rPr>
        <w:t>тувати внесення змін до угоди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27.11.2014 № 03-27/49 </w:t>
      </w:r>
      <w:r w:rsidRPr="00604292">
        <w:rPr>
          <w:rFonts w:ascii="Times New Roman" w:hAnsi="Times New Roman"/>
          <w:sz w:val="28"/>
          <w:szCs w:val="28"/>
          <w:lang w:val="uk-UA"/>
        </w:rPr>
        <w:t>між рай</w:t>
      </w:r>
      <w:r>
        <w:rPr>
          <w:rFonts w:ascii="Times New Roman" w:hAnsi="Times New Roman"/>
          <w:sz w:val="28"/>
          <w:szCs w:val="28"/>
          <w:lang w:val="uk-UA"/>
        </w:rPr>
        <w:t>держадміністрацією та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батьками</w:t>
      </w:r>
      <w:r>
        <w:rPr>
          <w:rFonts w:ascii="Times New Roman" w:hAnsi="Times New Roman"/>
          <w:sz w:val="28"/>
          <w:szCs w:val="28"/>
          <w:lang w:val="uk-UA"/>
        </w:rPr>
        <w:t>-вихователями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08C">
        <w:rPr>
          <w:rFonts w:ascii="Times New Roman" w:hAnsi="Times New Roman"/>
          <w:sz w:val="28"/>
          <w:szCs w:val="28"/>
          <w:lang w:val="uk-UA"/>
        </w:rPr>
        <w:t>////////////////////////////////////////////////////////////////////////////////</w:t>
      </w:r>
      <w:r>
        <w:rPr>
          <w:rFonts w:ascii="Times New Roman" w:hAnsi="Times New Roman"/>
          <w:sz w:val="28"/>
          <w:szCs w:val="28"/>
          <w:lang w:val="uk-UA"/>
        </w:rPr>
        <w:t>про організацію діяльності  дитячого будинку сімейного типу</w:t>
      </w:r>
      <w:r w:rsidRPr="00604292">
        <w:rPr>
          <w:rFonts w:ascii="Times New Roman" w:hAnsi="Times New Roman"/>
          <w:sz w:val="28"/>
          <w:szCs w:val="28"/>
          <w:lang w:val="uk-UA"/>
        </w:rPr>
        <w:t>.</w:t>
      </w:r>
    </w:p>
    <w:p w:rsidR="000A10FE" w:rsidRDefault="000A10FE" w:rsidP="000A10F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604292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3.Управлінню соціального захисту населення райдержадміністрації  (Спасюк М.Ю.) припинити виплати державної соціальної допомоги на </w:t>
      </w:r>
      <w:r>
        <w:rPr>
          <w:rFonts w:ascii="Times New Roman" w:hAnsi="Times New Roman"/>
          <w:sz w:val="28"/>
          <w:szCs w:val="28"/>
          <w:lang w:val="uk-UA"/>
        </w:rPr>
        <w:t xml:space="preserve">дітей, позбавлених батьківського піклування </w:t>
      </w:r>
      <w:r w:rsidR="0076208C">
        <w:rPr>
          <w:rFonts w:ascii="Times New Roman" w:hAnsi="Times New Roman" w:cs="Times New Roman"/>
          <w:sz w:val="28"/>
          <w:szCs w:val="28"/>
          <w:lang w:val="uk-UA"/>
        </w:rPr>
        <w:t>/////////////////////////////////</w:t>
      </w:r>
      <w:r w:rsidRPr="002C6332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76208C">
        <w:rPr>
          <w:rFonts w:ascii="Times New Roman" w:hAnsi="Times New Roman" w:cs="Times New Roman"/>
          <w:sz w:val="28"/>
          <w:szCs w:val="28"/>
          <w:lang w:val="uk-UA"/>
        </w:rPr>
        <w:t>////////////////////////////////////////////</w:t>
      </w:r>
      <w:r w:rsidRPr="002C633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76208C">
        <w:rPr>
          <w:rFonts w:ascii="Times New Roman" w:hAnsi="Times New Roman" w:cs="Times New Roman"/>
          <w:sz w:val="28"/>
          <w:szCs w:val="28"/>
          <w:lang w:val="uk-UA"/>
        </w:rPr>
        <w:t>////////////////////////////////////////////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332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76208C">
        <w:rPr>
          <w:rFonts w:ascii="Times New Roman" w:hAnsi="Times New Roman" w:cs="Times New Roman"/>
          <w:sz w:val="28"/>
          <w:szCs w:val="28"/>
          <w:lang w:val="uk-UA"/>
        </w:rPr>
        <w:t>///////////////////////////////////</w:t>
      </w:r>
      <w:r w:rsidRPr="002C633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та зменшит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76208C">
        <w:rPr>
          <w:rFonts w:ascii="Times New Roman" w:hAnsi="Times New Roman"/>
          <w:sz w:val="28"/>
          <w:szCs w:val="28"/>
          <w:lang w:val="uk-UA"/>
        </w:rPr>
        <w:lastRenderedPageBreak/>
        <w:t>грошове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батькам-вихователям</w:t>
      </w:r>
      <w:r w:rsidRPr="00FE2E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08C">
        <w:rPr>
          <w:rFonts w:ascii="Times New Roman" w:hAnsi="Times New Roman"/>
          <w:sz w:val="28"/>
          <w:szCs w:val="28"/>
          <w:lang w:val="uk-UA"/>
        </w:rPr>
        <w:t>/////////////////////////////////////////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урахуванням кількості </w:t>
      </w:r>
      <w:r w:rsidRPr="00604292">
        <w:rPr>
          <w:rFonts w:ascii="Times New Roman" w:hAnsi="Times New Roman"/>
          <w:sz w:val="28"/>
          <w:szCs w:val="28"/>
          <w:lang w:val="uk-UA"/>
        </w:rPr>
        <w:t>дітей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вихованців</w:t>
      </w:r>
      <w:r w:rsidRPr="00604292">
        <w:rPr>
          <w:rFonts w:ascii="Times New Roman" w:hAnsi="Times New Roman"/>
          <w:sz w:val="28"/>
          <w:szCs w:val="28"/>
          <w:lang w:val="uk-UA"/>
        </w:rPr>
        <w:t>.</w:t>
      </w:r>
    </w:p>
    <w:p w:rsidR="000A10FE" w:rsidRDefault="000A10FE" w:rsidP="000A10FE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604292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4. Контроль за виконанням даного р</w:t>
      </w:r>
      <w:r>
        <w:rPr>
          <w:rFonts w:ascii="Times New Roman" w:hAnsi="Times New Roman"/>
          <w:sz w:val="28"/>
          <w:szCs w:val="28"/>
          <w:lang w:val="uk-UA"/>
        </w:rPr>
        <w:t>озпорядже</w:t>
      </w:r>
      <w:r>
        <w:rPr>
          <w:rFonts w:ascii="Times New Roman" w:hAnsi="Times New Roman"/>
          <w:sz w:val="28"/>
          <w:szCs w:val="28"/>
        </w:rPr>
        <w:t xml:space="preserve">ння покласти на першого заступника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>
        <w:rPr>
          <w:rFonts w:ascii="Times New Roman" w:hAnsi="Times New Roman"/>
          <w:sz w:val="28"/>
          <w:szCs w:val="28"/>
        </w:rPr>
        <w:t>держа</w:t>
      </w:r>
      <w:r>
        <w:rPr>
          <w:rFonts w:ascii="Times New Roman" w:hAnsi="Times New Roman"/>
          <w:sz w:val="28"/>
          <w:szCs w:val="28"/>
          <w:lang w:val="uk-UA"/>
        </w:rPr>
        <w:t>вної а</w:t>
      </w:r>
      <w:r>
        <w:rPr>
          <w:rFonts w:ascii="Times New Roman" w:hAnsi="Times New Roman"/>
          <w:sz w:val="28"/>
          <w:szCs w:val="28"/>
        </w:rPr>
        <w:t>дміністрації Турока В.С.</w:t>
      </w:r>
    </w:p>
    <w:p w:rsidR="00A64FFD" w:rsidRDefault="00152FC2" w:rsidP="00172A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lang w:val="uk-UA"/>
        </w:rPr>
      </w:pPr>
      <w:r w:rsidRPr="00152FC2">
        <w:rPr>
          <w:rFonts w:ascii="Times New Roman" w:hAnsi="Times New Roman" w:cs="Times New Roman"/>
          <w:sz w:val="28"/>
          <w:lang w:val="uk-UA"/>
        </w:rPr>
        <w:tab/>
      </w:r>
    </w:p>
    <w:p w:rsidR="00A64FFD" w:rsidRDefault="00A64FFD" w:rsidP="00172A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lang w:val="uk-UA"/>
        </w:rPr>
      </w:pPr>
    </w:p>
    <w:p w:rsidR="00A64FFD" w:rsidRDefault="00A64FFD" w:rsidP="00172A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FC2" w:rsidRPr="00152FC2" w:rsidRDefault="00152FC2" w:rsidP="00172AE5">
      <w:pPr>
        <w:spacing w:after="0" w:line="240" w:lineRule="auto"/>
        <w:ind w:right="-284"/>
        <w:jc w:val="both"/>
        <w:rPr>
          <w:rFonts w:ascii="Times New Roman" w:hAnsi="Times New Roman" w:cs="Times New Roman"/>
          <w:lang w:val="uk-UA"/>
        </w:rPr>
      </w:pPr>
      <w:r w:rsidRPr="00152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державної адміністрації                   </w:t>
      </w:r>
      <w:r w:rsidR="004A66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152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П. Б</w:t>
      </w:r>
      <w:r w:rsidR="004A662E">
        <w:rPr>
          <w:rFonts w:ascii="Times New Roman" w:hAnsi="Times New Roman" w:cs="Times New Roman"/>
          <w:b/>
          <w:sz w:val="28"/>
          <w:szCs w:val="28"/>
          <w:lang w:val="uk-UA"/>
        </w:rPr>
        <w:t>АСАРАБА</w:t>
      </w:r>
    </w:p>
    <w:p w:rsidR="00152FC2" w:rsidRPr="00152FC2" w:rsidRDefault="00152FC2" w:rsidP="00172AE5">
      <w:pPr>
        <w:spacing w:after="0" w:line="240" w:lineRule="auto"/>
        <w:ind w:right="-284"/>
        <w:rPr>
          <w:rFonts w:ascii="Times New Roman" w:hAnsi="Times New Roman" w:cs="Times New Roman"/>
          <w:lang w:val="uk-UA"/>
        </w:rPr>
      </w:pPr>
    </w:p>
    <w:p w:rsidR="00152FC2" w:rsidRPr="00152FC2" w:rsidRDefault="00152FC2" w:rsidP="00152FC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A184E" w:rsidRPr="00152FC2" w:rsidRDefault="00DA184E" w:rsidP="00152FC2">
      <w:pPr>
        <w:spacing w:after="0" w:line="240" w:lineRule="auto"/>
        <w:rPr>
          <w:rFonts w:ascii="Times New Roman" w:hAnsi="Times New Roman" w:cs="Times New Roman"/>
        </w:rPr>
      </w:pPr>
    </w:p>
    <w:sectPr w:rsidR="00DA184E" w:rsidRPr="00152FC2" w:rsidSect="00C84CE8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77" w:rsidRDefault="00294977" w:rsidP="00D02505">
      <w:pPr>
        <w:spacing w:after="0" w:line="240" w:lineRule="auto"/>
      </w:pPr>
      <w:r>
        <w:separator/>
      </w:r>
    </w:p>
  </w:endnote>
  <w:endnote w:type="continuationSeparator" w:id="0">
    <w:p w:rsidR="00294977" w:rsidRDefault="00294977" w:rsidP="00D0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77" w:rsidRDefault="00294977" w:rsidP="00D02505">
      <w:pPr>
        <w:spacing w:after="0" w:line="240" w:lineRule="auto"/>
      </w:pPr>
      <w:r>
        <w:separator/>
      </w:r>
    </w:p>
  </w:footnote>
  <w:footnote w:type="continuationSeparator" w:id="0">
    <w:p w:rsidR="00294977" w:rsidRDefault="00294977" w:rsidP="00D0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4819"/>
      <w:docPartObj>
        <w:docPartGallery w:val="Page Numbers (Top of Page)"/>
        <w:docPartUnique/>
      </w:docPartObj>
    </w:sdtPr>
    <w:sdtEndPr/>
    <w:sdtContent>
      <w:p w:rsidR="00D02505" w:rsidRDefault="002949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0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2505" w:rsidRDefault="00D025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6FE5"/>
    <w:multiLevelType w:val="hybridMultilevel"/>
    <w:tmpl w:val="BF0A59C4"/>
    <w:lvl w:ilvl="0" w:tplc="4A0AE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FC2"/>
    <w:rsid w:val="00022EA3"/>
    <w:rsid w:val="000A10FE"/>
    <w:rsid w:val="001114CF"/>
    <w:rsid w:val="00152FC2"/>
    <w:rsid w:val="00172AE5"/>
    <w:rsid w:val="00253E2B"/>
    <w:rsid w:val="00294977"/>
    <w:rsid w:val="003E5877"/>
    <w:rsid w:val="004A662E"/>
    <w:rsid w:val="004B3E36"/>
    <w:rsid w:val="00510BF1"/>
    <w:rsid w:val="005210A3"/>
    <w:rsid w:val="00587E69"/>
    <w:rsid w:val="00675A8C"/>
    <w:rsid w:val="00734DC8"/>
    <w:rsid w:val="007550A5"/>
    <w:rsid w:val="0076208C"/>
    <w:rsid w:val="007C5576"/>
    <w:rsid w:val="0086008B"/>
    <w:rsid w:val="00A053D2"/>
    <w:rsid w:val="00A64FFD"/>
    <w:rsid w:val="00A6523F"/>
    <w:rsid w:val="00A722D8"/>
    <w:rsid w:val="00AB4368"/>
    <w:rsid w:val="00B15EB5"/>
    <w:rsid w:val="00B4549F"/>
    <w:rsid w:val="00C51B99"/>
    <w:rsid w:val="00C84CE8"/>
    <w:rsid w:val="00CD2875"/>
    <w:rsid w:val="00D02505"/>
    <w:rsid w:val="00DA184E"/>
    <w:rsid w:val="00EF1F65"/>
    <w:rsid w:val="00F10063"/>
    <w:rsid w:val="00F3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12F82-719F-43BA-A9FF-A9B3A127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152FC2"/>
    <w:rPr>
      <w:b/>
      <w:sz w:val="28"/>
    </w:rPr>
  </w:style>
  <w:style w:type="paragraph" w:styleId="a4">
    <w:name w:val="Subtitle"/>
    <w:basedOn w:val="a"/>
    <w:link w:val="a3"/>
    <w:qFormat/>
    <w:rsid w:val="00152FC2"/>
    <w:pPr>
      <w:spacing w:after="0" w:line="240" w:lineRule="auto"/>
      <w:jc w:val="center"/>
    </w:pPr>
    <w:rPr>
      <w:b/>
      <w:sz w:val="28"/>
    </w:rPr>
  </w:style>
  <w:style w:type="character" w:customStyle="1" w:styleId="1">
    <w:name w:val="Подзаголовок Знак1"/>
    <w:basedOn w:val="a0"/>
    <w:uiPriority w:val="11"/>
    <w:rsid w:val="00152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0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505"/>
  </w:style>
  <w:style w:type="paragraph" w:styleId="a7">
    <w:name w:val="footer"/>
    <w:basedOn w:val="a"/>
    <w:link w:val="a8"/>
    <w:uiPriority w:val="99"/>
    <w:semiHidden/>
    <w:unhideWhenUsed/>
    <w:rsid w:val="00D0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2505"/>
  </w:style>
  <w:style w:type="paragraph" w:styleId="a9">
    <w:name w:val="Balloon Text"/>
    <w:basedOn w:val="a"/>
    <w:link w:val="aa"/>
    <w:uiPriority w:val="99"/>
    <w:semiHidden/>
    <w:unhideWhenUsed/>
    <w:rsid w:val="00D0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00DA-239D-4C0E-BE8C-747EB7F8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VICTORY</cp:lastModifiedBy>
  <cp:revision>12</cp:revision>
  <cp:lastPrinted>2019-08-07T12:06:00Z</cp:lastPrinted>
  <dcterms:created xsi:type="dcterms:W3CDTF">2019-08-07T06:20:00Z</dcterms:created>
  <dcterms:modified xsi:type="dcterms:W3CDTF">2019-08-19T09:29:00Z</dcterms:modified>
</cp:coreProperties>
</file>